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9" w:rsidRPr="006E0A21" w:rsidRDefault="000367B9" w:rsidP="000367B9">
      <w:pPr>
        <w:pStyle w:val="Nagwek"/>
        <w:tabs>
          <w:tab w:val="clear" w:pos="4536"/>
        </w:tabs>
        <w:spacing w:line="276" w:lineRule="auto"/>
        <w:ind w:left="-142"/>
        <w:jc w:val="center"/>
        <w:rPr>
          <w:rFonts w:cs="Times New Roman"/>
          <w:sz w:val="32"/>
          <w:szCs w:val="32"/>
          <w:lang w:val="en-US"/>
        </w:rPr>
      </w:pPr>
      <w:bookmarkStart w:id="0" w:name="_GoBack"/>
      <w:bookmarkEnd w:id="0"/>
      <w:r w:rsidRPr="006E0A21">
        <w:rPr>
          <w:sz w:val="32"/>
          <w:szCs w:val="32"/>
          <w:highlight w:val="lightGray"/>
        </w:rPr>
        <w:t xml:space="preserve">№ zlecenia: </w:t>
      </w:r>
      <w:r w:rsidRPr="006E0A21">
        <w:rPr>
          <w:b/>
          <w:sz w:val="32"/>
          <w:szCs w:val="32"/>
          <w:highlight w:val="lightGray"/>
        </w:rPr>
        <w:t>___</w:t>
      </w:r>
      <w:r w:rsidR="006F07BC" w:rsidRPr="006E0A21">
        <w:rPr>
          <w:b/>
          <w:sz w:val="32"/>
          <w:szCs w:val="32"/>
          <w:highlight w:val="lightGray"/>
        </w:rPr>
        <w:t>_</w:t>
      </w:r>
      <w:r w:rsidRPr="006E0A21">
        <w:rPr>
          <w:b/>
          <w:sz w:val="32"/>
          <w:szCs w:val="32"/>
          <w:highlight w:val="lightGray"/>
        </w:rPr>
        <w:t>_/</w:t>
      </w:r>
      <w:r w:rsidR="006F07BC" w:rsidRPr="006E0A21">
        <w:rPr>
          <w:b/>
          <w:sz w:val="32"/>
          <w:szCs w:val="32"/>
          <w:highlight w:val="lightGray"/>
        </w:rPr>
        <w:t>_____</w:t>
      </w:r>
      <w:r w:rsidRPr="006E0A21">
        <w:rPr>
          <w:b/>
          <w:sz w:val="32"/>
          <w:szCs w:val="32"/>
          <w:highlight w:val="lightGray"/>
        </w:rPr>
        <w:t>___</w:t>
      </w:r>
      <w:r w:rsidR="006F07BC" w:rsidRPr="006E0A21">
        <w:rPr>
          <w:b/>
          <w:sz w:val="32"/>
          <w:szCs w:val="32"/>
          <w:highlight w:val="lightGray"/>
        </w:rPr>
        <w:t>_</w:t>
      </w:r>
      <w:r w:rsidRPr="006E0A21">
        <w:rPr>
          <w:b/>
          <w:sz w:val="32"/>
          <w:szCs w:val="32"/>
          <w:highlight w:val="lightGray"/>
        </w:rPr>
        <w:t>_</w:t>
      </w:r>
      <w:r w:rsidRPr="006E0A21">
        <w:rPr>
          <w:b/>
          <w:sz w:val="32"/>
          <w:szCs w:val="32"/>
        </w:rPr>
        <w:t>*</w:t>
      </w:r>
    </w:p>
    <w:tbl>
      <w:tblPr>
        <w:tblStyle w:val="Tabela-Siatka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2464"/>
        <w:gridCol w:w="1738"/>
        <w:gridCol w:w="365"/>
        <w:gridCol w:w="234"/>
        <w:gridCol w:w="127"/>
        <w:gridCol w:w="655"/>
        <w:gridCol w:w="2245"/>
        <w:gridCol w:w="148"/>
        <w:gridCol w:w="1014"/>
        <w:gridCol w:w="613"/>
      </w:tblGrid>
      <w:tr w:rsidR="006F07BC" w:rsidRPr="006E0A21" w:rsidTr="00DB165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6F07BC" w:rsidRPr="006E0A21" w:rsidRDefault="006F07BC" w:rsidP="006F07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Dane Zleceniodawcy</w:t>
            </w:r>
          </w:p>
        </w:tc>
      </w:tr>
      <w:tr w:rsidR="006F07BC" w:rsidRPr="006E0A21" w:rsidTr="00DB1657">
        <w:trPr>
          <w:trHeight w:val="181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F07BC" w:rsidRPr="006E0A21" w:rsidRDefault="006F07BC" w:rsidP="006F07BC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1. Dane kontaktowe</w:t>
            </w:r>
          </w:p>
        </w:tc>
      </w:tr>
      <w:tr w:rsidR="001B2EA8" w:rsidRPr="006E0A21" w:rsidTr="001E709D">
        <w:trPr>
          <w:trHeight w:val="624"/>
          <w:jc w:val="center"/>
        </w:trPr>
        <w:tc>
          <w:tcPr>
            <w:tcW w:w="1283" w:type="pct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1.1. Imię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1.2. Nazwisko</w:t>
            </w:r>
          </w:p>
        </w:tc>
        <w:tc>
          <w:tcPr>
            <w:tcW w:w="1775" w:type="pct"/>
            <w:gridSpan w:val="5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1.3. Adres e-mail</w:t>
            </w:r>
          </w:p>
          <w:p w:rsidR="003129AD" w:rsidRPr="006E0A21" w:rsidRDefault="003129AD" w:rsidP="006F07BC">
            <w:pPr>
              <w:rPr>
                <w:rFonts w:cs="Times New Roman"/>
                <w:sz w:val="16"/>
                <w:szCs w:val="16"/>
              </w:rPr>
            </w:pPr>
          </w:p>
          <w:p w:rsidR="003129AD" w:rsidRPr="006E0A21" w:rsidRDefault="003129AD" w:rsidP="006F07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1.4. Nr telefonu</w:t>
            </w:r>
          </w:p>
        </w:tc>
      </w:tr>
      <w:tr w:rsidR="006F07BC" w:rsidRPr="006E0A21" w:rsidTr="00DB1657">
        <w:trPr>
          <w:trHeight w:val="18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2. Dane do faktury</w:t>
            </w:r>
          </w:p>
        </w:tc>
      </w:tr>
      <w:tr w:rsidR="006F07BC" w:rsidRPr="006E0A21" w:rsidTr="00DB1657">
        <w:trPr>
          <w:trHeight w:val="624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2.1. Nazwa firmy / jednostki</w:t>
            </w:r>
          </w:p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</w:p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B2EA8" w:rsidRPr="006E0A21" w:rsidTr="001E709D">
        <w:trPr>
          <w:trHeight w:val="624"/>
          <w:jc w:val="center"/>
        </w:trPr>
        <w:tc>
          <w:tcPr>
            <w:tcW w:w="1283" w:type="pct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2.2. Kod pocztowy</w:t>
            </w:r>
          </w:p>
          <w:p w:rsidR="006F07BC" w:rsidRPr="006E0A21" w:rsidRDefault="006F07BC" w:rsidP="001970F5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_</w:t>
            </w:r>
            <w:r w:rsidR="00983B9C" w:rsidRPr="006E0A21">
              <w:rPr>
                <w:rFonts w:cs="Times New Roman"/>
                <w:sz w:val="16"/>
                <w:szCs w:val="16"/>
              </w:rPr>
              <w:t xml:space="preserve">_ </w:t>
            </w:r>
            <w:r w:rsidRPr="006E0A21">
              <w:rPr>
                <w:rFonts w:cs="Times New Roman"/>
                <w:sz w:val="16"/>
                <w:szCs w:val="16"/>
              </w:rPr>
              <w:t xml:space="preserve"> </w:t>
            </w:r>
            <w:r w:rsidR="00983B9C" w:rsidRPr="006E0A21">
              <w:rPr>
                <w:rFonts w:cs="Times New Roman"/>
                <w:sz w:val="16"/>
                <w:szCs w:val="16"/>
              </w:rPr>
              <w:t xml:space="preserve">__ </w:t>
            </w:r>
            <w:r w:rsidR="00983B9C" w:rsidRPr="006E0A21">
              <w:rPr>
                <w:rFonts w:cs="Times New Roman"/>
                <w:sz w:val="16"/>
                <w:szCs w:val="16"/>
              </w:rPr>
              <w:sym w:font="Symbol" w:char="F02D"/>
            </w:r>
            <w:r w:rsidRPr="006E0A21">
              <w:rPr>
                <w:rFonts w:cs="Times New Roman"/>
                <w:sz w:val="16"/>
                <w:szCs w:val="16"/>
              </w:rPr>
              <w:t xml:space="preserve"> </w:t>
            </w:r>
            <w:r w:rsidR="00983B9C" w:rsidRPr="006E0A21">
              <w:rPr>
                <w:rFonts w:cs="Times New Roman"/>
                <w:sz w:val="16"/>
                <w:szCs w:val="16"/>
              </w:rPr>
              <w:t>_</w:t>
            </w:r>
            <w:r w:rsidRPr="006E0A21">
              <w:rPr>
                <w:rFonts w:cs="Times New Roman"/>
                <w:sz w:val="16"/>
                <w:szCs w:val="16"/>
              </w:rPr>
              <w:t>_ _</w:t>
            </w:r>
            <w:r w:rsidR="00983B9C" w:rsidRPr="006E0A21">
              <w:rPr>
                <w:rFonts w:cs="Times New Roman"/>
                <w:sz w:val="16"/>
                <w:szCs w:val="16"/>
              </w:rPr>
              <w:t>_</w:t>
            </w:r>
            <w:r w:rsidRPr="006E0A21">
              <w:rPr>
                <w:rFonts w:cs="Times New Roman"/>
                <w:sz w:val="16"/>
                <w:szCs w:val="16"/>
              </w:rPr>
              <w:t xml:space="preserve"> _</w:t>
            </w:r>
            <w:r w:rsidR="00983B9C" w:rsidRPr="006E0A21">
              <w:rPr>
                <w:rFonts w:cs="Times New Roman"/>
                <w:sz w:val="16"/>
                <w:szCs w:val="16"/>
              </w:rPr>
              <w:t>_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2.3. Miasto</w:t>
            </w:r>
          </w:p>
        </w:tc>
        <w:tc>
          <w:tcPr>
            <w:tcW w:w="1698" w:type="pct"/>
            <w:gridSpan w:val="4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2.4. Ulica, numer</w:t>
            </w:r>
          </w:p>
          <w:p w:rsidR="003129AD" w:rsidRPr="006E0A21" w:rsidRDefault="003129AD" w:rsidP="006F07BC">
            <w:pPr>
              <w:rPr>
                <w:rFonts w:cs="Times New Roman"/>
                <w:sz w:val="16"/>
                <w:szCs w:val="16"/>
              </w:rPr>
            </w:pPr>
          </w:p>
          <w:p w:rsidR="003129AD" w:rsidRPr="006E0A21" w:rsidRDefault="003129AD" w:rsidP="006F07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4" w:type="pct"/>
            <w:gridSpan w:val="3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2.5. NIP</w:t>
            </w:r>
          </w:p>
          <w:p w:rsidR="006F07BC" w:rsidRPr="006E0A21" w:rsidRDefault="006F07BC" w:rsidP="006F07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07BC" w:rsidRPr="006E0A21" w:rsidTr="00DB165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6F07BC" w:rsidRPr="006E0A21" w:rsidRDefault="006F07BC" w:rsidP="006F07BC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3. Informacja o próbce</w:t>
            </w:r>
            <w:r w:rsidR="009B2DC8" w:rsidRPr="006E0A21">
              <w:rPr>
                <w:rFonts w:cs="Times New Roman"/>
                <w:b/>
                <w:sz w:val="16"/>
                <w:szCs w:val="16"/>
              </w:rPr>
              <w:t>/próbkach</w:t>
            </w:r>
          </w:p>
        </w:tc>
      </w:tr>
      <w:tr w:rsidR="006F07BC" w:rsidRPr="006E0A21" w:rsidTr="00DB1657">
        <w:trPr>
          <w:trHeight w:val="1022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1329FD" w:rsidRPr="006E0A21" w:rsidRDefault="001329FD" w:rsidP="006F07BC">
            <w:pPr>
              <w:rPr>
                <w:rFonts w:cs="Times New Roman"/>
                <w:sz w:val="16"/>
                <w:szCs w:val="16"/>
              </w:rPr>
            </w:pPr>
          </w:p>
          <w:p w:rsidR="006F07BC" w:rsidRPr="006E0A21" w:rsidRDefault="001329FD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Zakres </w:t>
            </w:r>
            <w:r w:rsidR="007C53BD" w:rsidRPr="006E0A21">
              <w:rPr>
                <w:rFonts w:cs="Times New Roman"/>
                <w:sz w:val="16"/>
                <w:szCs w:val="16"/>
              </w:rPr>
              <w:t>temperatur przechowywania: 18÷30°C; 2÷8°C; -20±3°C</w:t>
            </w:r>
            <w:r w:rsidRPr="006E0A21">
              <w:rPr>
                <w:rFonts w:cs="Times New Roman"/>
                <w:sz w:val="16"/>
                <w:szCs w:val="16"/>
              </w:rPr>
              <w:t>; inne (ustalone po kontakcie z Laboratorium).</w:t>
            </w:r>
          </w:p>
          <w:tbl>
            <w:tblPr>
              <w:tblStyle w:val="Tabela-Siatka"/>
              <w:tblpPr w:leftFromText="141" w:rightFromText="141" w:vertAnchor="text" w:horzAnchor="margin" w:tblpXSpec="center" w:tblpY="197"/>
              <w:tblOverlap w:val="never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708"/>
              <w:gridCol w:w="1985"/>
              <w:gridCol w:w="1985"/>
              <w:gridCol w:w="1417"/>
              <w:gridCol w:w="1557"/>
            </w:tblGrid>
            <w:tr w:rsidR="005A7DF4" w:rsidRPr="006E0A21" w:rsidTr="005A7DF4">
              <w:trPr>
                <w:trHeight w:val="815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17A2A">
                  <w:pPr>
                    <w:pStyle w:val="Akapitzlist"/>
                    <w:ind w:left="-11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Numer referencyjny próbki (wypełnia Laboratorium)*</w:t>
                  </w: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117A2A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Nr próbki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5A7DF4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Nazwa próbki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17A2A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Rodzaj próbki</w:t>
                  </w:r>
                  <w:r w:rsidR="00CD5206" w:rsidRPr="006E0A21">
                    <w:rPr>
                      <w:rFonts w:cs="Times New Roman"/>
                      <w:sz w:val="16"/>
                      <w:szCs w:val="16"/>
                    </w:rPr>
                    <w:t>**</w:t>
                  </w:r>
                </w:p>
                <w:p w:rsidR="000713D3" w:rsidRPr="006E0A21" w:rsidRDefault="000713D3" w:rsidP="00117A2A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(np. wino, napój spirytusowy, destylat)</w:t>
                  </w: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994752">
                  <w:pPr>
                    <w:pStyle w:val="Akapitzlist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Ilość przesłanych próbek (łącznie z próbkami archiwalnymi)</w:t>
                  </w: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17A2A">
                  <w:pPr>
                    <w:pStyle w:val="Akapitzlist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Warunki przechowywania</w:t>
                  </w:r>
                </w:p>
                <w:p w:rsidR="005A7DF4" w:rsidRPr="006E0A21" w:rsidRDefault="005A7DF4" w:rsidP="00117A2A">
                  <w:pPr>
                    <w:pStyle w:val="Akapitzlist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Zakres temp.[</w:t>
                  </w:r>
                  <w:r w:rsidRPr="006E0A21">
                    <w:rPr>
                      <w:rFonts w:cs="Times New Roman"/>
                      <w:sz w:val="16"/>
                      <w:szCs w:val="16"/>
                    </w:rPr>
                    <w:sym w:font="Symbol" w:char="F0B0"/>
                  </w:r>
                  <w:r w:rsidRPr="006E0A21">
                    <w:rPr>
                      <w:rFonts w:cs="Times New Roman"/>
                      <w:sz w:val="16"/>
                      <w:szCs w:val="16"/>
                    </w:rPr>
                    <w:t>C]</w:t>
                  </w:r>
                </w:p>
              </w:tc>
            </w:tr>
            <w:tr w:rsidR="005A7DF4" w:rsidRPr="006E0A21" w:rsidTr="005A7DF4">
              <w:trPr>
                <w:trHeight w:val="397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70076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17A2A">
                  <w:pPr>
                    <w:pStyle w:val="Akapitzlist"/>
                    <w:spacing w:line="480" w:lineRule="auto"/>
                    <w:ind w:left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17A2A">
                  <w:pPr>
                    <w:pStyle w:val="Akapitzlist"/>
                    <w:spacing w:line="480" w:lineRule="auto"/>
                    <w:ind w:left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A7DF4" w:rsidRPr="006E0A21" w:rsidTr="005A7DF4">
              <w:trPr>
                <w:trHeight w:val="397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70076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A7DF4" w:rsidRPr="006E0A21" w:rsidTr="005A7DF4">
              <w:trPr>
                <w:trHeight w:val="397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70076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A7DF4" w:rsidRPr="006E0A21" w:rsidTr="005A7DF4">
              <w:trPr>
                <w:trHeight w:val="397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70076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A7DF4" w:rsidRPr="006E0A21" w:rsidTr="005A7DF4">
              <w:trPr>
                <w:trHeight w:val="397"/>
              </w:trPr>
              <w:tc>
                <w:tcPr>
                  <w:tcW w:w="783" w:type="pct"/>
                  <w:shd w:val="clear" w:color="auto" w:fill="D9D9D9" w:themeFill="background1" w:themeFillShade="D9"/>
                  <w:vAlign w:val="center"/>
                </w:tcPr>
                <w:p w:rsidR="005A7DF4" w:rsidRPr="006E0A21" w:rsidRDefault="005A7DF4" w:rsidP="0019472C">
                  <w:pPr>
                    <w:pStyle w:val="Akapitzlist"/>
                    <w:spacing w:line="480" w:lineRule="auto"/>
                    <w:ind w:left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vAlign w:val="center"/>
                </w:tcPr>
                <w:p w:rsidR="005A7DF4" w:rsidRPr="006E0A21" w:rsidRDefault="005A7DF4" w:rsidP="0070076C">
                  <w:pPr>
                    <w:spacing w:line="48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spacing w:line="48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:rsidR="005A7DF4" w:rsidRPr="006E0A21" w:rsidRDefault="005A7DF4" w:rsidP="0019472C">
                  <w:pPr>
                    <w:spacing w:line="48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vAlign w:val="center"/>
                </w:tcPr>
                <w:p w:rsidR="005A7DF4" w:rsidRPr="006E0A21" w:rsidRDefault="005A7DF4" w:rsidP="0019472C">
                  <w:pPr>
                    <w:spacing w:line="48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5A7DF4" w:rsidRPr="006E0A21" w:rsidRDefault="005A7DF4" w:rsidP="0019472C">
                  <w:pPr>
                    <w:spacing w:line="48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70076C" w:rsidRPr="006E0A21" w:rsidRDefault="00333211" w:rsidP="000053C9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  <w:vertAlign w:val="superscript"/>
              </w:rPr>
              <w:t>ǂ</w:t>
            </w:r>
            <w:r w:rsidRPr="006E0A21">
              <w:rPr>
                <w:rFonts w:cs="Times New Roman"/>
                <w:sz w:val="16"/>
                <w:szCs w:val="16"/>
              </w:rPr>
              <w:t xml:space="preserve"> gdy nie dotyczy wpisać – </w:t>
            </w:r>
            <w:proofErr w:type="spellStart"/>
            <w:r w:rsidRPr="006E0A21">
              <w:rPr>
                <w:rFonts w:cs="Times New Roman"/>
                <w:sz w:val="16"/>
                <w:szCs w:val="16"/>
              </w:rPr>
              <w:t>nd</w:t>
            </w:r>
            <w:proofErr w:type="spellEnd"/>
          </w:p>
          <w:p w:rsidR="006663BC" w:rsidRPr="006E0A21" w:rsidRDefault="006663BC" w:rsidP="005B0494">
            <w:pPr>
              <w:spacing w:after="120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  <w:p w:rsidR="004354BF" w:rsidRPr="006E0A21" w:rsidRDefault="000053C9" w:rsidP="005B0494">
            <w:pPr>
              <w:spacing w:after="120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  <w:r w:rsidRPr="006E0A21">
              <w:rPr>
                <w:rFonts w:cs="Times New Roman"/>
                <w:color w:val="FF0000"/>
                <w:sz w:val="16"/>
                <w:szCs w:val="16"/>
              </w:rPr>
              <w:t>W celu precyzyjnego opisu próbki, niezbędnego do prawidłowego wykonania</w:t>
            </w:r>
            <w:r w:rsidR="002155CA" w:rsidRPr="006E0A21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r w:rsidRPr="006E0A21">
              <w:rPr>
                <w:rFonts w:cs="Times New Roman"/>
                <w:color w:val="FF0000"/>
                <w:sz w:val="16"/>
                <w:szCs w:val="16"/>
              </w:rPr>
              <w:t xml:space="preserve">zleconych analiz, proszę skontaktować się </w:t>
            </w:r>
            <w:r w:rsidRPr="006E0A21">
              <w:rPr>
                <w:rFonts w:cs="Times New Roman"/>
                <w:color w:val="FF0000"/>
                <w:sz w:val="16"/>
                <w:szCs w:val="16"/>
              </w:rPr>
              <w:br/>
              <w:t xml:space="preserve">z pracownikiem </w:t>
            </w:r>
            <w:r w:rsidR="000123D3" w:rsidRPr="006E0A21">
              <w:rPr>
                <w:rFonts w:cs="Times New Roman"/>
                <w:color w:val="FF0000"/>
                <w:sz w:val="16"/>
                <w:szCs w:val="16"/>
              </w:rPr>
              <w:t>l</w:t>
            </w:r>
            <w:r w:rsidRPr="006E0A21">
              <w:rPr>
                <w:rFonts w:cs="Times New Roman"/>
                <w:color w:val="FF0000"/>
                <w:sz w:val="16"/>
                <w:szCs w:val="16"/>
              </w:rPr>
              <w:t xml:space="preserve">aboratorium telefonicznie: </w:t>
            </w:r>
            <w:r w:rsidR="005B0494" w:rsidRPr="006E0A21">
              <w:rPr>
                <w:rFonts w:cs="Times New Roman"/>
                <w:color w:val="FF0000"/>
                <w:sz w:val="16"/>
                <w:szCs w:val="16"/>
              </w:rPr>
              <w:t xml:space="preserve">422807691/92 </w:t>
            </w:r>
            <w:r w:rsidRPr="006E0A21">
              <w:rPr>
                <w:rFonts w:cs="Times New Roman"/>
                <w:color w:val="FF0000"/>
                <w:sz w:val="16"/>
                <w:szCs w:val="16"/>
              </w:rPr>
              <w:t xml:space="preserve">lub drogą e-mailową: </w:t>
            </w:r>
            <w:r w:rsidR="005B0494" w:rsidRPr="006E0A21">
              <w:rPr>
                <w:rFonts w:cs="Times New Roman"/>
                <w:color w:val="FF0000"/>
                <w:sz w:val="16"/>
                <w:szCs w:val="16"/>
              </w:rPr>
              <w:t>lap</w:t>
            </w:r>
            <w:r w:rsidRPr="006E0A21">
              <w:rPr>
                <w:rFonts w:cs="Times New Roman"/>
                <w:color w:val="FF0000"/>
                <w:sz w:val="16"/>
                <w:szCs w:val="16"/>
              </w:rPr>
              <w:t>@bionanopark.pl</w:t>
            </w:r>
          </w:p>
        </w:tc>
      </w:tr>
      <w:tr w:rsidR="006F07BC" w:rsidRPr="006E0A21" w:rsidTr="00DE7609">
        <w:trPr>
          <w:trHeight w:val="209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F07BC" w:rsidRPr="006E0A21" w:rsidRDefault="006F07BC" w:rsidP="00830C1E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 xml:space="preserve">4. </w:t>
            </w:r>
            <w:r w:rsidR="006663BC" w:rsidRPr="006E0A21">
              <w:rPr>
                <w:rFonts w:cs="Times New Roman"/>
                <w:b/>
                <w:sz w:val="16"/>
                <w:szCs w:val="16"/>
              </w:rPr>
              <w:t>Zakres badań</w:t>
            </w:r>
            <w:r w:rsidR="0092409F" w:rsidRPr="006E0A2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246CFB" w:rsidRPr="006E0A21">
              <w:rPr>
                <w:rFonts w:cs="Times New Roman"/>
                <w:sz w:val="16"/>
                <w:szCs w:val="16"/>
              </w:rPr>
              <w:t>***</w:t>
            </w:r>
          </w:p>
        </w:tc>
      </w:tr>
      <w:tr w:rsidR="006F07BC" w:rsidRPr="006E0A21" w:rsidTr="00994752">
        <w:trPr>
          <w:trHeight w:val="941"/>
          <w:jc w:val="center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:rsidR="0092409F" w:rsidRPr="006E0A21" w:rsidRDefault="001E709D" w:rsidP="0092409F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6E0A21">
              <w:rPr>
                <w:rFonts w:cs="Arial"/>
                <w:sz w:val="16"/>
                <w:szCs w:val="16"/>
              </w:rPr>
              <w:t xml:space="preserve">4.1. </w:t>
            </w:r>
            <w:r w:rsidR="007C53BD" w:rsidRPr="006E0A21">
              <w:rPr>
                <w:rFonts w:cs="Arial"/>
                <w:sz w:val="16"/>
                <w:szCs w:val="16"/>
              </w:rPr>
              <w:t xml:space="preserve">Analiza izotopowa </w:t>
            </w:r>
          </w:p>
          <w:p w:rsidR="006663BC" w:rsidRPr="006E0A21" w:rsidRDefault="006663BC" w:rsidP="0092409F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5A7DF4" w:rsidRPr="006E0A21" w:rsidRDefault="005A7DF4" w:rsidP="006663BC">
            <w:pPr>
              <w:rPr>
                <w:rFonts w:cs="Tahom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606"/>
              <w:gridCol w:w="3124"/>
            </w:tblGrid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CB09DF" w:rsidP="006663BC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6E0A21">
                    <w:rPr>
                      <w:rFonts w:cs="Arial"/>
                      <w:sz w:val="15"/>
                      <w:szCs w:val="15"/>
                    </w:rPr>
                    <w:t>zaznaczyć wybrany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>Parametr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>Nr próbki</w:t>
                  </w:r>
                  <w:r w:rsidR="00CB09DF" w:rsidRPr="006E0A21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CB09DF" w:rsidRPr="006E0A21">
                    <w:rPr>
                      <w:rFonts w:cs="Arial"/>
                      <w:sz w:val="15"/>
                      <w:szCs w:val="15"/>
                    </w:rPr>
                    <w:t>zgodnie z punktem nr 3</w:t>
                  </w:r>
                  <w:r w:rsidR="00CB09DF" w:rsidRPr="006E0A21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 xml:space="preserve">Stosunek izotopowy 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13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C/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12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C (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 xml:space="preserve">δ 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perscript"/>
                    </w:rPr>
                    <w:t>13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C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bscript"/>
                    </w:rPr>
                    <w:t>V-PDB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 xml:space="preserve">Stosunek izotopowy 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18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O/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16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O (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 xml:space="preserve">δ 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perscript"/>
                    </w:rPr>
                    <w:t>18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bscript"/>
                    </w:rPr>
                    <w:t xml:space="preserve">V-SMOW 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woda)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>Stosunek izotopowy D/H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>Względny rozkład deuteronów R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 xml:space="preserve">Stosunek izotopowy 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18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O/</w:t>
                  </w:r>
                  <w:r w:rsidRPr="006E0A21">
                    <w:rPr>
                      <w:rFonts w:cs="Arial"/>
                      <w:sz w:val="16"/>
                      <w:szCs w:val="16"/>
                      <w:vertAlign w:val="superscript"/>
                    </w:rPr>
                    <w:t>16</w:t>
                  </w:r>
                  <w:r w:rsidRPr="006E0A21">
                    <w:rPr>
                      <w:rFonts w:cs="Arial"/>
                      <w:sz w:val="16"/>
                      <w:szCs w:val="16"/>
                    </w:rPr>
                    <w:t>O (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 xml:space="preserve">δ 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perscript"/>
                    </w:rPr>
                    <w:t>18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6E0A21">
                    <w:rPr>
                      <w:rFonts w:cs="Tahoma"/>
                      <w:sz w:val="16"/>
                      <w:szCs w:val="16"/>
                      <w:vertAlign w:val="subscript"/>
                    </w:rPr>
                    <w:t xml:space="preserve">V-SMOW </w:t>
                  </w:r>
                  <w:r w:rsidRPr="006E0A21">
                    <w:rPr>
                      <w:rFonts w:cs="Tahoma"/>
                      <w:sz w:val="16"/>
                      <w:szCs w:val="16"/>
                    </w:rPr>
                    <w:t>etanol)</w:t>
                  </w: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7DF4" w:rsidRPr="006E0A21" w:rsidTr="00CB09DF">
              <w:trPr>
                <w:jc w:val="center"/>
              </w:trPr>
              <w:tc>
                <w:tcPr>
                  <w:tcW w:w="1417" w:type="dxa"/>
                </w:tcPr>
                <w:p w:rsidR="005A7DF4" w:rsidRPr="006E0A21" w:rsidRDefault="005A7DF4" w:rsidP="00CB09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Times New Roman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4606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E0A21">
                    <w:rPr>
                      <w:rFonts w:cs="Arial"/>
                      <w:sz w:val="16"/>
                      <w:szCs w:val="16"/>
                    </w:rPr>
                    <w:t>Inne:</w:t>
                  </w:r>
                </w:p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4" w:type="dxa"/>
                </w:tcPr>
                <w:p w:rsidR="005A7DF4" w:rsidRPr="006E0A21" w:rsidRDefault="005A7DF4" w:rsidP="006663B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A7DF4" w:rsidRPr="006E0A21" w:rsidRDefault="005A7DF4" w:rsidP="006663BC">
            <w:pPr>
              <w:rPr>
                <w:rFonts w:cs="Arial"/>
                <w:sz w:val="16"/>
                <w:szCs w:val="16"/>
              </w:rPr>
            </w:pPr>
          </w:p>
          <w:p w:rsidR="006663BC" w:rsidRPr="006E0A21" w:rsidRDefault="006663BC" w:rsidP="006663BC">
            <w:pPr>
              <w:rPr>
                <w:rFonts w:cs="Arial"/>
                <w:sz w:val="16"/>
                <w:szCs w:val="16"/>
              </w:rPr>
            </w:pPr>
          </w:p>
          <w:p w:rsidR="00431D74" w:rsidRPr="006E0A21" w:rsidRDefault="001E709D" w:rsidP="00431D74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6E0A21">
              <w:rPr>
                <w:rFonts w:cs="Arial"/>
                <w:sz w:val="16"/>
                <w:szCs w:val="16"/>
              </w:rPr>
              <w:t xml:space="preserve">4.2. </w:t>
            </w:r>
            <w:r w:rsidR="00431D74" w:rsidRPr="006E0A21">
              <w:rPr>
                <w:rFonts w:cs="Arial"/>
                <w:sz w:val="16"/>
                <w:szCs w:val="16"/>
              </w:rPr>
              <w:t>Inne:</w:t>
            </w:r>
          </w:p>
          <w:p w:rsidR="001E709D" w:rsidRPr="006E0A21" w:rsidRDefault="001E709D" w:rsidP="00431D74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431D74" w:rsidRPr="006E0A21" w:rsidRDefault="00431D74" w:rsidP="00231801">
            <w:pPr>
              <w:rPr>
                <w:rFonts w:cs="Times New Roman"/>
                <w:sz w:val="16"/>
                <w:szCs w:val="16"/>
              </w:rPr>
            </w:pPr>
          </w:p>
          <w:p w:rsidR="00CD5206" w:rsidRPr="006E0A21" w:rsidRDefault="00CD5206" w:rsidP="00231801">
            <w:pPr>
              <w:rPr>
                <w:rFonts w:cs="Times New Roman"/>
                <w:sz w:val="16"/>
                <w:szCs w:val="16"/>
              </w:rPr>
            </w:pPr>
          </w:p>
          <w:p w:rsidR="00CD5206" w:rsidRPr="006E0A21" w:rsidRDefault="00CD5206" w:rsidP="0023180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33E42" w:rsidRPr="006E0A21" w:rsidTr="00DE7609">
        <w:trPr>
          <w:trHeight w:val="129"/>
          <w:jc w:val="center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3E42" w:rsidRPr="006E0A21" w:rsidRDefault="00CB09DF" w:rsidP="00CD5206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 xml:space="preserve">5. </w:t>
            </w:r>
            <w:r w:rsidR="00CD5206" w:rsidRPr="006E0A21">
              <w:rPr>
                <w:rFonts w:cs="Times New Roman"/>
                <w:b/>
                <w:sz w:val="16"/>
                <w:szCs w:val="16"/>
              </w:rPr>
              <w:t>Informacje dodatkowe</w:t>
            </w:r>
          </w:p>
        </w:tc>
      </w:tr>
      <w:tr w:rsidR="00C22715" w:rsidRPr="006E0A21" w:rsidTr="00CD5206">
        <w:trPr>
          <w:trHeight w:val="603"/>
          <w:jc w:val="center"/>
        </w:trPr>
        <w:tc>
          <w:tcPr>
            <w:tcW w:w="2500" w:type="pct"/>
            <w:gridSpan w:val="4"/>
            <w:tcBorders>
              <w:top w:val="nil"/>
            </w:tcBorders>
            <w:shd w:val="clear" w:color="auto" w:fill="auto"/>
          </w:tcPr>
          <w:p w:rsidR="00CD5206" w:rsidRPr="006E0A21" w:rsidRDefault="00CD5206" w:rsidP="00CD5206">
            <w:pPr>
              <w:rPr>
                <w:sz w:val="16"/>
                <w:szCs w:val="16"/>
              </w:rPr>
            </w:pPr>
            <w:r w:rsidRPr="006E0A21">
              <w:rPr>
                <w:sz w:val="16"/>
                <w:szCs w:val="16"/>
              </w:rPr>
              <w:t>5.3. Numer oferty/Numer umowy:</w:t>
            </w:r>
          </w:p>
          <w:p w:rsidR="00C22715" w:rsidRPr="006E0A21" w:rsidRDefault="00C22715" w:rsidP="00CD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0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5.1. Cel badania: </w:t>
            </w: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spełnienie wymagań prawnych</w:t>
            </w: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Inny</w:t>
            </w:r>
          </w:p>
          <w:p w:rsidR="00CD5206" w:rsidRPr="006E0A21" w:rsidRDefault="00CD5206" w:rsidP="00CD5206">
            <w:pPr>
              <w:rPr>
                <w:rFonts w:cs="Arial"/>
                <w:sz w:val="16"/>
                <w:szCs w:val="16"/>
              </w:rPr>
            </w:pPr>
          </w:p>
        </w:tc>
      </w:tr>
      <w:tr w:rsidR="00C22715" w:rsidRPr="006E0A21" w:rsidTr="00CD5206">
        <w:trPr>
          <w:trHeight w:val="603"/>
          <w:jc w:val="center"/>
        </w:trPr>
        <w:tc>
          <w:tcPr>
            <w:tcW w:w="2500" w:type="pct"/>
            <w:gridSpan w:val="4"/>
            <w:shd w:val="clear" w:color="auto" w:fill="auto"/>
          </w:tcPr>
          <w:p w:rsidR="00CD5206" w:rsidRPr="006E0A21" w:rsidRDefault="00CD5206" w:rsidP="00CD5206">
            <w:pPr>
              <w:rPr>
                <w:sz w:val="16"/>
                <w:szCs w:val="16"/>
              </w:rPr>
            </w:pPr>
            <w:r w:rsidRPr="006E0A21">
              <w:rPr>
                <w:sz w:val="16"/>
                <w:szCs w:val="16"/>
              </w:rPr>
              <w:t>5.2. Wymagania dodatkowe:</w:t>
            </w: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 wymagane podanie niepewności pomiaru</w:t>
            </w: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usługa ekspresowa (za dodatkową opłatą)</w:t>
            </w:r>
          </w:p>
          <w:p w:rsidR="00CD5206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stwierdzenie zgodności wy</w:t>
            </w:r>
            <w:r w:rsidR="00246CFB" w:rsidRPr="006E0A21">
              <w:rPr>
                <w:rFonts w:cs="Times New Roman"/>
                <w:sz w:val="16"/>
                <w:szCs w:val="16"/>
              </w:rPr>
              <w:t>ników badań ze specyfikacją****</w:t>
            </w:r>
          </w:p>
          <w:p w:rsidR="00C22715" w:rsidRPr="006E0A21" w:rsidRDefault="00CD5206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Uwaga: Przy stwierdzaniu zgodności Laboratorium stosuje zasadę prostej akceptacji według wytycznych ILAC-G8:09/2019 ( o ile przepisy prawa nie określają inaczej). Jeśli Zleceniodawca wymaga przyjęcia innej zasady, należy ją podać w uwagach dodatkowych.</w:t>
            </w:r>
          </w:p>
        </w:tc>
        <w:tc>
          <w:tcPr>
            <w:tcW w:w="2500" w:type="pct"/>
            <w:gridSpan w:val="6"/>
            <w:tcBorders>
              <w:top w:val="nil"/>
            </w:tcBorders>
            <w:shd w:val="clear" w:color="auto" w:fill="auto"/>
          </w:tcPr>
          <w:p w:rsidR="00E45987" w:rsidRPr="006E0A21" w:rsidRDefault="00E45987" w:rsidP="00CD5206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5.4. Uwagi </w:t>
            </w:r>
            <w:r w:rsidR="00CD5206" w:rsidRPr="006E0A21">
              <w:rPr>
                <w:rFonts w:cs="Times New Roman"/>
                <w:sz w:val="16"/>
                <w:szCs w:val="16"/>
              </w:rPr>
              <w:t>Zleceniodawcy:</w:t>
            </w:r>
          </w:p>
          <w:p w:rsidR="0025587D" w:rsidRPr="006E0A21" w:rsidRDefault="0025587D" w:rsidP="00CD5206">
            <w:pPr>
              <w:rPr>
                <w:rFonts w:cs="Times New Roman"/>
                <w:sz w:val="16"/>
                <w:szCs w:val="16"/>
              </w:rPr>
            </w:pPr>
          </w:p>
          <w:p w:rsidR="00CB09DF" w:rsidRPr="006E0A21" w:rsidRDefault="00CB09DF" w:rsidP="00CD5206">
            <w:pPr>
              <w:rPr>
                <w:rFonts w:cs="Times New Roman"/>
                <w:sz w:val="16"/>
                <w:szCs w:val="16"/>
              </w:rPr>
            </w:pPr>
          </w:p>
          <w:p w:rsidR="00CB09DF" w:rsidRPr="006E0A21" w:rsidRDefault="00CB09DF" w:rsidP="00CD5206">
            <w:pPr>
              <w:rPr>
                <w:rFonts w:cs="Times New Roman"/>
                <w:sz w:val="16"/>
                <w:szCs w:val="16"/>
              </w:rPr>
            </w:pPr>
          </w:p>
          <w:p w:rsidR="00CB09DF" w:rsidRPr="006E0A21" w:rsidRDefault="00CB09DF" w:rsidP="00CD5206">
            <w:pPr>
              <w:rPr>
                <w:rFonts w:cs="Times New Roman"/>
                <w:sz w:val="16"/>
                <w:szCs w:val="16"/>
              </w:rPr>
            </w:pPr>
          </w:p>
          <w:p w:rsidR="00CB09DF" w:rsidRPr="006E0A21" w:rsidRDefault="00CB09DF" w:rsidP="00CD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07BC" w:rsidRPr="006E0A21" w:rsidTr="00DE7609">
        <w:trPr>
          <w:trHeight w:val="135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F07BC" w:rsidRPr="006E0A21" w:rsidRDefault="00A33E42" w:rsidP="004F46DA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lastRenderedPageBreak/>
              <w:t>6</w:t>
            </w:r>
            <w:r w:rsidR="00F65F45" w:rsidRPr="006E0A21">
              <w:rPr>
                <w:rFonts w:cs="Times New Roman"/>
                <w:b/>
                <w:sz w:val="16"/>
                <w:szCs w:val="16"/>
              </w:rPr>
              <w:t xml:space="preserve">. Postępowanie </w:t>
            </w:r>
            <w:r w:rsidR="006F07BC" w:rsidRPr="006E0A21">
              <w:rPr>
                <w:rFonts w:cs="Times New Roman"/>
                <w:b/>
                <w:sz w:val="16"/>
                <w:szCs w:val="16"/>
              </w:rPr>
              <w:t>z materiałem</w:t>
            </w:r>
          </w:p>
        </w:tc>
      </w:tr>
      <w:tr w:rsidR="0025587D" w:rsidRPr="006E0A21" w:rsidTr="0025587D">
        <w:trPr>
          <w:trHeight w:val="228"/>
          <w:jc w:val="center"/>
        </w:trPr>
        <w:tc>
          <w:tcPr>
            <w:tcW w:w="2500" w:type="pct"/>
            <w:gridSpan w:val="4"/>
            <w:shd w:val="clear" w:color="auto" w:fill="auto"/>
          </w:tcPr>
          <w:p w:rsidR="0025587D" w:rsidRPr="006E0A21" w:rsidRDefault="0025587D" w:rsidP="006F07BC">
            <w:pPr>
              <w:jc w:val="both"/>
              <w:rPr>
                <w:rFonts w:cs="Times New Roman"/>
                <w:b/>
                <w:strike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5587D" w:rsidRPr="006E0A21" w:rsidRDefault="0025587D" w:rsidP="004F46DA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6.1. Postępowanie z pozostałością próbki po badaniu</w:t>
            </w:r>
          </w:p>
          <w:p w:rsidR="0025587D" w:rsidRPr="006E0A21" w:rsidRDefault="0025587D" w:rsidP="000123D3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odbiór/odesłanie</w:t>
            </w:r>
          </w:p>
          <w:p w:rsidR="0025587D" w:rsidRPr="006E0A21" w:rsidRDefault="0025587D" w:rsidP="0025587D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utylizacja</w:t>
            </w:r>
          </w:p>
          <w:p w:rsidR="0025587D" w:rsidRPr="006E0A21" w:rsidRDefault="0025587D" w:rsidP="0025587D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zgoda na pozostawienie do celów dydaktycznych**</w:t>
            </w:r>
            <w:r w:rsidR="000713D3" w:rsidRPr="006E0A21">
              <w:rPr>
                <w:rFonts w:cs="Times New Roman"/>
                <w:sz w:val="16"/>
                <w:szCs w:val="16"/>
              </w:rPr>
              <w:t>*</w:t>
            </w:r>
            <w:r w:rsidR="00246CFB" w:rsidRPr="006E0A21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25587D" w:rsidRPr="006E0A21" w:rsidRDefault="0025587D" w:rsidP="0025587D">
            <w:pPr>
              <w:rPr>
                <w:sz w:val="16"/>
                <w:szCs w:val="16"/>
              </w:rPr>
            </w:pPr>
          </w:p>
          <w:p w:rsidR="0025587D" w:rsidRPr="006E0A21" w:rsidRDefault="0025587D" w:rsidP="0025587D">
            <w:pPr>
              <w:rPr>
                <w:sz w:val="16"/>
                <w:szCs w:val="16"/>
              </w:rPr>
            </w:pPr>
            <w:r w:rsidRPr="006E0A21">
              <w:rPr>
                <w:sz w:val="16"/>
                <w:szCs w:val="16"/>
              </w:rPr>
              <w:t>6.2. Sprawozdania z badań wysłać:</w:t>
            </w:r>
          </w:p>
          <w:p w:rsidR="0025587D" w:rsidRPr="006E0A21" w:rsidRDefault="0025587D" w:rsidP="0025587D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pocztą</w:t>
            </w:r>
          </w:p>
          <w:p w:rsidR="0025587D" w:rsidRPr="006E0A21" w:rsidRDefault="0025587D" w:rsidP="0025587D">
            <w:pPr>
              <w:rPr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na adres e-mail</w:t>
            </w:r>
            <w:r w:rsidR="00E45987" w:rsidRPr="006E0A21">
              <w:rPr>
                <w:rFonts w:cs="Times New Roman"/>
                <w:sz w:val="16"/>
                <w:szCs w:val="16"/>
              </w:rPr>
              <w:t xml:space="preserve"> zleceniodawcy</w:t>
            </w:r>
            <w:r w:rsidRPr="006E0A21">
              <w:rPr>
                <w:sz w:val="16"/>
                <w:szCs w:val="16"/>
              </w:rPr>
              <w:t xml:space="preserve"> </w:t>
            </w:r>
          </w:p>
          <w:p w:rsidR="00E45987" w:rsidRPr="006E0A21" w:rsidRDefault="00E45987" w:rsidP="0025587D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□ na inny adres e-mail:…………………………………………………………………………</w:t>
            </w:r>
          </w:p>
        </w:tc>
      </w:tr>
      <w:tr w:rsidR="00FD0287" w:rsidRPr="006E0A21" w:rsidTr="00FD0287">
        <w:trPr>
          <w:jc w:val="center"/>
        </w:trPr>
        <w:tc>
          <w:tcPr>
            <w:tcW w:w="4681" w:type="pct"/>
            <w:gridSpan w:val="9"/>
            <w:shd w:val="clear" w:color="auto" w:fill="auto"/>
          </w:tcPr>
          <w:p w:rsidR="00FD0287" w:rsidRPr="006E0A21" w:rsidRDefault="00A33E42" w:rsidP="004F46DA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7</w:t>
            </w:r>
            <w:r w:rsidR="00FD0287" w:rsidRPr="006E0A21">
              <w:rPr>
                <w:rFonts w:cs="Times New Roman"/>
                <w:b/>
                <w:sz w:val="16"/>
                <w:szCs w:val="16"/>
              </w:rPr>
              <w:t>. Klasyfikacja rodzaju działalności</w:t>
            </w:r>
          </w:p>
        </w:tc>
        <w:tc>
          <w:tcPr>
            <w:tcW w:w="319" w:type="pct"/>
            <w:shd w:val="clear" w:color="auto" w:fill="auto"/>
          </w:tcPr>
          <w:p w:rsidR="00FD0287" w:rsidRPr="006E0A21" w:rsidRDefault="00FD0287" w:rsidP="00FD0287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D0287" w:rsidRPr="006E0A21" w:rsidTr="00B12F69">
        <w:trPr>
          <w:trHeight w:val="367"/>
          <w:jc w:val="center"/>
        </w:trPr>
        <w:tc>
          <w:tcPr>
            <w:tcW w:w="2188" w:type="pct"/>
            <w:gridSpan w:val="2"/>
            <w:vMerge w:val="restart"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Usługi badawczo-rozwojowe 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Usługi wytwarzania produktów innowacyjnych </w:t>
            </w:r>
          </w:p>
          <w:p w:rsidR="00FD0287" w:rsidRPr="006E0A21" w:rsidRDefault="00FD0287" w:rsidP="00FD0287">
            <w:pPr>
              <w:pStyle w:val="Akapitzlist"/>
              <w:spacing w:before="120"/>
              <w:ind w:left="312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o innowacyjności co najmniej na poziomie krajowym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Usługi szkoleniowe w zakresie badań naukowych, prac rozwojowych lub działalności innowacyjnej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Usługi doradcze w zakresie badań naukowych, prac rozwojowych lub działalności innowacyjnej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Usługi szkoleniowe dotyczące powstawania lub rozwoju przedsiębiorców prowadzących badania naukowe, prace rozwojowe lub działalność innowacyjną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Usługi doradcze dotyczące powstawania lub rozwoju przedsiębiorców prowadzących badania naukowe, prace rozwojowe lub działalność innowacyjną</w:t>
            </w:r>
          </w:p>
        </w:tc>
        <w:sdt>
          <w:sdtPr>
            <w:rPr>
              <w:rFonts w:cs="Times New Roman"/>
              <w:sz w:val="16"/>
              <w:szCs w:val="16"/>
            </w:rPr>
            <w:id w:val="18417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shd w:val="clear" w:color="auto" w:fill="auto"/>
                <w:vAlign w:val="center"/>
              </w:tcPr>
              <w:p w:rsidR="00FD0287" w:rsidRPr="006E0A21" w:rsidRDefault="009B2DC8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 w:val="restart"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Usługi doradcze w zakresie transferu technologii lub praw własności intelektualnej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Sprzedaż wartości niematerialnych i prawnych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Dzierżawa/najem nieruchomości do celów prowadzenia badań naukowych, prac rozwojowych lub działalności innowacyjnej, w tym wytwarzania produktów innowacyjnych o innowacyjności co najmniej na poziomie krajowym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Dzierżawa/najem infrastruktury do celów prowadzenia badań naukowych, prac rozwojowych lub działalności innowacyjnej, w tym wytwarzania produktów innowacyjnych o innowacyjności co najmniej na poziomie krajowym</w:t>
            </w:r>
          </w:p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Dzierżawa /najem/użyczenie nieruchomości dla podmiotów otoczenia biznesu</w:t>
            </w:r>
          </w:p>
        </w:tc>
        <w:sdt>
          <w:sdtPr>
            <w:rPr>
              <w:rFonts w:cs="Times New Roman"/>
              <w:sz w:val="16"/>
              <w:szCs w:val="16"/>
            </w:rPr>
            <w:id w:val="-2414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Merge w:val="restart"/>
                <w:shd w:val="clear" w:color="auto" w:fill="auto"/>
                <w:vAlign w:val="center"/>
              </w:tcPr>
              <w:p w:rsidR="00FD0287" w:rsidRPr="006E0A21" w:rsidRDefault="007471E0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0287" w:rsidRPr="006E0A21" w:rsidTr="007471E0">
        <w:trPr>
          <w:trHeight w:val="195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11892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vMerge w:val="restart"/>
                <w:shd w:val="clear" w:color="auto" w:fill="auto"/>
                <w:vAlign w:val="center"/>
              </w:tcPr>
              <w:p w:rsidR="00FD0287" w:rsidRPr="006E0A21" w:rsidRDefault="009C0069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FD0287" w:rsidRPr="006E0A21" w:rsidRDefault="00FD0287" w:rsidP="00FD02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0287" w:rsidRPr="006E0A21" w:rsidTr="009B2DC8">
        <w:trPr>
          <w:trHeight w:val="62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shd w:val="clear" w:color="auto" w:fill="auto"/>
            <w:vAlign w:val="center"/>
          </w:tcPr>
          <w:p w:rsidR="00FD0287" w:rsidRPr="006E0A21" w:rsidRDefault="00FD0287" w:rsidP="00FD02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31526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auto"/>
                <w:vAlign w:val="center"/>
              </w:tcPr>
              <w:p w:rsidR="00FD0287" w:rsidRPr="006E0A21" w:rsidRDefault="009B2DC8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0287" w:rsidRPr="006E0A21" w:rsidTr="003B4EB8">
        <w:trPr>
          <w:trHeight w:val="259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115560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shd w:val="clear" w:color="auto" w:fill="auto"/>
                <w:vAlign w:val="center"/>
              </w:tcPr>
              <w:p w:rsidR="00FD0287" w:rsidRPr="006E0A21" w:rsidRDefault="00FD0287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158349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Merge w:val="restart"/>
                <w:shd w:val="clear" w:color="auto" w:fill="auto"/>
                <w:vAlign w:val="center"/>
              </w:tcPr>
              <w:p w:rsidR="00FD0287" w:rsidRPr="006E0A21" w:rsidRDefault="007471E0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0287" w:rsidRPr="006E0A21" w:rsidTr="003B4EB8">
        <w:trPr>
          <w:trHeight w:val="405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2918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shd w:val="clear" w:color="auto" w:fill="auto"/>
                <w:vAlign w:val="center"/>
              </w:tcPr>
              <w:p w:rsidR="00FD0287" w:rsidRPr="006E0A21" w:rsidRDefault="00FD0287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FD0287" w:rsidRPr="006E0A21" w:rsidRDefault="00FD0287" w:rsidP="00FD02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0287" w:rsidRPr="006E0A21" w:rsidTr="009B2DC8">
        <w:trPr>
          <w:trHeight w:val="630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15766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shd w:val="clear" w:color="auto" w:fill="auto"/>
                <w:vAlign w:val="center"/>
              </w:tcPr>
              <w:p w:rsidR="00FD0287" w:rsidRPr="006E0A21" w:rsidRDefault="003B4EB8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19348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Merge w:val="restart"/>
                <w:shd w:val="clear" w:color="auto" w:fill="auto"/>
                <w:vAlign w:val="center"/>
              </w:tcPr>
              <w:p w:rsidR="00FD0287" w:rsidRPr="006E0A21" w:rsidRDefault="00FD0287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0287" w:rsidRPr="006E0A21" w:rsidTr="007471E0">
        <w:trPr>
          <w:trHeight w:val="528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-5254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3"/>
                <w:vMerge w:val="restart"/>
                <w:shd w:val="clear" w:color="auto" w:fill="auto"/>
                <w:vAlign w:val="center"/>
              </w:tcPr>
              <w:p w:rsidR="00FD0287" w:rsidRPr="006E0A21" w:rsidRDefault="003B4EB8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FD0287" w:rsidRPr="006E0A21" w:rsidRDefault="00FD0287" w:rsidP="00FD02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0287" w:rsidRPr="006E0A21" w:rsidTr="003B4EB8">
        <w:trPr>
          <w:trHeight w:val="76"/>
          <w:jc w:val="center"/>
        </w:trPr>
        <w:tc>
          <w:tcPr>
            <w:tcW w:w="2188" w:type="pct"/>
            <w:gridSpan w:val="2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ind w:left="31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shd w:val="clear" w:color="auto" w:fill="auto"/>
          </w:tcPr>
          <w:p w:rsidR="00FD0287" w:rsidRPr="006E0A21" w:rsidRDefault="00FD0287" w:rsidP="00FD028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5" w:type="pct"/>
            <w:gridSpan w:val="4"/>
            <w:vMerge/>
            <w:shd w:val="clear" w:color="auto" w:fill="auto"/>
          </w:tcPr>
          <w:p w:rsidR="00FD0287" w:rsidRPr="006E0A21" w:rsidRDefault="00FD0287" w:rsidP="00FD0287">
            <w:pPr>
              <w:pStyle w:val="Akapitzlist"/>
              <w:numPr>
                <w:ilvl w:val="0"/>
                <w:numId w:val="1"/>
              </w:numPr>
              <w:spacing w:before="120"/>
              <w:ind w:left="312" w:hanging="357"/>
              <w:rPr>
                <w:rFonts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cs="Times New Roman"/>
              <w:sz w:val="16"/>
              <w:szCs w:val="16"/>
            </w:rPr>
            <w:id w:val="17436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auto"/>
                <w:vAlign w:val="center"/>
              </w:tcPr>
              <w:p w:rsidR="00FD0287" w:rsidRPr="006E0A21" w:rsidRDefault="003B4EB8" w:rsidP="00FD0287">
                <w:pPr>
                  <w:jc w:val="center"/>
                  <w:rPr>
                    <w:rFonts w:cs="Times New Roman"/>
                    <w:sz w:val="16"/>
                    <w:szCs w:val="16"/>
                  </w:rPr>
                </w:pPr>
                <w:r w:rsidRPr="006E0A2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0287" w:rsidRPr="006E0A21" w:rsidTr="00DB165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FD0287" w:rsidRPr="006E0A21" w:rsidRDefault="00A33E42" w:rsidP="004F46DA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>8</w:t>
            </w:r>
            <w:r w:rsidR="00FD0287" w:rsidRPr="006E0A21">
              <w:rPr>
                <w:rFonts w:cs="Times New Roman"/>
                <w:b/>
                <w:sz w:val="16"/>
                <w:szCs w:val="16"/>
              </w:rPr>
              <w:t>. Potwierdzenie zlecenia</w:t>
            </w:r>
          </w:p>
        </w:tc>
      </w:tr>
      <w:tr w:rsidR="001B2EA8" w:rsidRPr="006E0A21" w:rsidTr="001E709D">
        <w:trPr>
          <w:trHeight w:val="475"/>
          <w:jc w:val="center"/>
        </w:trPr>
        <w:tc>
          <w:tcPr>
            <w:tcW w:w="1283" w:type="pct"/>
            <w:shd w:val="clear" w:color="auto" w:fill="auto"/>
          </w:tcPr>
          <w:p w:rsidR="006F07BC" w:rsidRPr="006E0A21" w:rsidRDefault="00A33E42" w:rsidP="000123D3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8</w:t>
            </w:r>
            <w:r w:rsidR="006F07BC" w:rsidRPr="006E0A21">
              <w:rPr>
                <w:rFonts w:cs="Times New Roman"/>
                <w:sz w:val="16"/>
                <w:szCs w:val="16"/>
              </w:rPr>
              <w:t>.1.Data</w:t>
            </w:r>
            <w:r w:rsidR="00D9620E" w:rsidRPr="006E0A21">
              <w:rPr>
                <w:rFonts w:cs="Times New Roman"/>
                <w:sz w:val="16"/>
                <w:szCs w:val="16"/>
              </w:rPr>
              <w:t>***</w:t>
            </w:r>
            <w:r w:rsidR="00246CFB" w:rsidRPr="006E0A21">
              <w:rPr>
                <w:rFonts w:cs="Times New Roman"/>
                <w:sz w:val="16"/>
                <w:szCs w:val="16"/>
              </w:rPr>
              <w:t>***</w:t>
            </w:r>
          </w:p>
          <w:p w:rsidR="00CB09DF" w:rsidRPr="006E0A21" w:rsidRDefault="00CB09DF" w:rsidP="000123D3">
            <w:pPr>
              <w:rPr>
                <w:rFonts w:cs="Times New Roman"/>
                <w:sz w:val="16"/>
                <w:szCs w:val="16"/>
              </w:rPr>
            </w:pPr>
          </w:p>
          <w:p w:rsidR="000123D3" w:rsidRPr="006E0A21" w:rsidRDefault="000123D3" w:rsidP="000123D3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20</w:t>
            </w:r>
            <w:r w:rsidR="00F65F45" w:rsidRPr="006E0A21">
              <w:rPr>
                <w:rFonts w:cs="Times New Roman"/>
                <w:sz w:val="16"/>
                <w:szCs w:val="16"/>
              </w:rPr>
              <w:t>_____</w:t>
            </w:r>
            <w:r w:rsidRPr="006E0A21">
              <w:rPr>
                <w:rFonts w:cs="Times New Roman"/>
                <w:sz w:val="16"/>
                <w:szCs w:val="16"/>
              </w:rPr>
              <w:sym w:font="Symbol" w:char="F02D"/>
            </w:r>
            <w:r w:rsidR="00F65F45" w:rsidRPr="006E0A21">
              <w:rPr>
                <w:rFonts w:cs="Times New Roman"/>
                <w:sz w:val="16"/>
                <w:szCs w:val="16"/>
              </w:rPr>
              <w:t xml:space="preserve"> _____</w:t>
            </w:r>
            <w:r w:rsidRPr="006E0A21">
              <w:rPr>
                <w:rFonts w:cs="Times New Roman"/>
                <w:sz w:val="16"/>
                <w:szCs w:val="16"/>
              </w:rPr>
              <w:sym w:font="Symbol" w:char="F02D"/>
            </w:r>
            <w:r w:rsidRPr="006E0A21">
              <w:rPr>
                <w:rFonts w:cs="Times New Roman"/>
                <w:sz w:val="16"/>
                <w:szCs w:val="16"/>
              </w:rPr>
              <w:t>____</w:t>
            </w:r>
            <w:r w:rsidR="00F65F45" w:rsidRPr="006E0A21">
              <w:rPr>
                <w:rFonts w:cs="Times New Roman"/>
                <w:sz w:val="16"/>
                <w:szCs w:val="16"/>
              </w:rPr>
              <w:t>_</w:t>
            </w:r>
          </w:p>
        </w:tc>
        <w:tc>
          <w:tcPr>
            <w:tcW w:w="1624" w:type="pct"/>
            <w:gridSpan w:val="5"/>
            <w:shd w:val="clear" w:color="auto" w:fill="auto"/>
          </w:tcPr>
          <w:p w:rsidR="006F07BC" w:rsidRPr="006E0A21" w:rsidRDefault="00A33E42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8</w:t>
            </w:r>
            <w:r w:rsidR="006F07BC" w:rsidRPr="006E0A21">
              <w:rPr>
                <w:rFonts w:cs="Times New Roman"/>
                <w:sz w:val="16"/>
                <w:szCs w:val="16"/>
              </w:rPr>
              <w:t>.2.Podpis  Zleceniodawcy</w:t>
            </w:r>
            <w:r w:rsidR="00D9620E" w:rsidRPr="006E0A21">
              <w:rPr>
                <w:rFonts w:cs="Times New Roman"/>
                <w:sz w:val="16"/>
                <w:szCs w:val="16"/>
              </w:rPr>
              <w:t>***</w:t>
            </w:r>
            <w:r w:rsidR="00246CFB" w:rsidRPr="006E0A21">
              <w:rPr>
                <w:rFonts w:cs="Times New Roman"/>
                <w:sz w:val="16"/>
                <w:szCs w:val="16"/>
              </w:rPr>
              <w:t>***</w:t>
            </w:r>
          </w:p>
          <w:p w:rsidR="00E45987" w:rsidRPr="006E0A21" w:rsidRDefault="00E45987" w:rsidP="006F07BC">
            <w:pPr>
              <w:rPr>
                <w:rFonts w:cs="Times New Roman"/>
                <w:sz w:val="16"/>
                <w:szCs w:val="16"/>
              </w:rPr>
            </w:pPr>
          </w:p>
          <w:p w:rsidR="00E45987" w:rsidRPr="006E0A21" w:rsidRDefault="00E45987" w:rsidP="006F07BC">
            <w:pPr>
              <w:rPr>
                <w:rFonts w:cs="Times New Roman"/>
                <w:sz w:val="16"/>
                <w:szCs w:val="16"/>
              </w:rPr>
            </w:pPr>
          </w:p>
          <w:p w:rsidR="00E45987" w:rsidRPr="006E0A21" w:rsidRDefault="00E45987" w:rsidP="006F07BC">
            <w:pPr>
              <w:rPr>
                <w:rFonts w:cs="Times New Roman"/>
                <w:sz w:val="16"/>
                <w:szCs w:val="16"/>
              </w:rPr>
            </w:pPr>
          </w:p>
          <w:p w:rsidR="00E45987" w:rsidRPr="006E0A21" w:rsidRDefault="00E45987" w:rsidP="006F07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3" w:type="pct"/>
            <w:gridSpan w:val="4"/>
            <w:shd w:val="clear" w:color="auto" w:fill="D9D9D9" w:themeFill="background1" w:themeFillShade="D9"/>
          </w:tcPr>
          <w:p w:rsidR="006F07BC" w:rsidRPr="006E0A21" w:rsidRDefault="00A33E42" w:rsidP="000123D3">
            <w:pPr>
              <w:rPr>
                <w:rFonts w:cs="Times New Roman"/>
                <w:sz w:val="16"/>
                <w:szCs w:val="16"/>
                <w:highlight w:val="lightGray"/>
              </w:rPr>
            </w:pPr>
            <w:r w:rsidRPr="006E0A21">
              <w:rPr>
                <w:rFonts w:cs="Times New Roman"/>
                <w:sz w:val="16"/>
                <w:szCs w:val="16"/>
                <w:highlight w:val="lightGray"/>
              </w:rPr>
              <w:t>8</w:t>
            </w:r>
            <w:r w:rsidR="00281014" w:rsidRPr="006E0A21">
              <w:rPr>
                <w:rFonts w:cs="Times New Roman"/>
                <w:sz w:val="16"/>
                <w:szCs w:val="16"/>
                <w:highlight w:val="lightGray"/>
              </w:rPr>
              <w:t>.3. Próbki odebrał</w:t>
            </w:r>
            <w:r w:rsidR="00F65F45" w:rsidRPr="006E0A21">
              <w:rPr>
                <w:rFonts w:cs="Times New Roman"/>
                <w:sz w:val="16"/>
                <w:szCs w:val="16"/>
                <w:highlight w:val="lightGray"/>
              </w:rPr>
              <w:t xml:space="preserve"> </w:t>
            </w:r>
            <w:r w:rsidR="00F65F45" w:rsidRPr="006E0A21">
              <w:rPr>
                <w:rFonts w:cs="Times New Roman"/>
                <w:sz w:val="16"/>
                <w:szCs w:val="16"/>
              </w:rPr>
              <w:t>*</w:t>
            </w:r>
          </w:p>
        </w:tc>
      </w:tr>
      <w:tr w:rsidR="005B0494" w:rsidRPr="006E0A21" w:rsidTr="001E709D">
        <w:trPr>
          <w:trHeight w:val="475"/>
          <w:jc w:val="center"/>
        </w:trPr>
        <w:tc>
          <w:tcPr>
            <w:tcW w:w="1283" w:type="pct"/>
            <w:shd w:val="clear" w:color="auto" w:fill="D9D9D9" w:themeFill="background1" w:themeFillShade="D9"/>
          </w:tcPr>
          <w:p w:rsidR="005B0494" w:rsidRPr="006E0A21" w:rsidRDefault="00A33E42" w:rsidP="000123D3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8</w:t>
            </w:r>
            <w:r w:rsidR="00F65F45" w:rsidRPr="006E0A21">
              <w:rPr>
                <w:rFonts w:cs="Times New Roman"/>
                <w:sz w:val="16"/>
                <w:szCs w:val="16"/>
              </w:rPr>
              <w:t>.4. Próbki dostarczone przez:*</w:t>
            </w:r>
          </w:p>
        </w:tc>
        <w:tc>
          <w:tcPr>
            <w:tcW w:w="1624" w:type="pct"/>
            <w:gridSpan w:val="5"/>
            <w:shd w:val="clear" w:color="auto" w:fill="D9D9D9" w:themeFill="background1" w:themeFillShade="D9"/>
          </w:tcPr>
          <w:p w:rsidR="005B0494" w:rsidRPr="006E0A21" w:rsidRDefault="00A33E42" w:rsidP="006F07BC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8</w:t>
            </w:r>
            <w:r w:rsidR="00281014" w:rsidRPr="006E0A21">
              <w:rPr>
                <w:rFonts w:cs="Times New Roman"/>
                <w:sz w:val="16"/>
                <w:szCs w:val="16"/>
              </w:rPr>
              <w:t>.5. Stan opakowania/stan próbki</w:t>
            </w:r>
            <w:r w:rsidR="00F65F45" w:rsidRPr="006E0A21"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2093" w:type="pct"/>
            <w:gridSpan w:val="4"/>
            <w:shd w:val="clear" w:color="auto" w:fill="D9D9D9" w:themeFill="background1" w:themeFillShade="D9"/>
          </w:tcPr>
          <w:p w:rsidR="005B0494" w:rsidRPr="006E0A21" w:rsidRDefault="00A33E42" w:rsidP="000123D3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>8</w:t>
            </w:r>
            <w:r w:rsidR="00117A2A" w:rsidRPr="006E0A21">
              <w:rPr>
                <w:rFonts w:cs="Times New Roman"/>
                <w:sz w:val="16"/>
                <w:szCs w:val="16"/>
              </w:rPr>
              <w:t>.6</w:t>
            </w:r>
            <w:r w:rsidR="00281014" w:rsidRPr="006E0A21">
              <w:rPr>
                <w:rFonts w:cs="Times New Roman"/>
                <w:sz w:val="16"/>
                <w:szCs w:val="16"/>
              </w:rPr>
              <w:t>.Data i podpis osoby przyjmującej zlecenie *</w:t>
            </w:r>
          </w:p>
        </w:tc>
      </w:tr>
    </w:tbl>
    <w:p w:rsidR="000367B9" w:rsidRPr="006E0A21" w:rsidRDefault="000367B9" w:rsidP="001B0DFD">
      <w:pPr>
        <w:pStyle w:val="Akapitzlist"/>
        <w:spacing w:after="24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 xml:space="preserve">* </w:t>
      </w:r>
      <w:r w:rsidR="000123D3" w:rsidRPr="006E0A21">
        <w:rPr>
          <w:rFonts w:cs="Times New Roman"/>
          <w:sz w:val="16"/>
          <w:szCs w:val="16"/>
        </w:rPr>
        <w:t>s</w:t>
      </w:r>
      <w:r w:rsidRPr="006E0A21">
        <w:rPr>
          <w:rFonts w:cs="Times New Roman"/>
          <w:sz w:val="16"/>
          <w:szCs w:val="16"/>
        </w:rPr>
        <w:t xml:space="preserve">zare pola </w:t>
      </w:r>
      <w:r w:rsidR="000123D3" w:rsidRPr="006E0A21">
        <w:rPr>
          <w:rFonts w:cs="Times New Roman"/>
          <w:sz w:val="16"/>
          <w:szCs w:val="16"/>
        </w:rPr>
        <w:t xml:space="preserve">wypełnia </w:t>
      </w:r>
      <w:r w:rsidR="00117A2A" w:rsidRPr="006E0A21">
        <w:rPr>
          <w:rFonts w:cs="Times New Roman"/>
          <w:sz w:val="16"/>
          <w:szCs w:val="16"/>
        </w:rPr>
        <w:t>Laboratorium</w:t>
      </w:r>
    </w:p>
    <w:p w:rsidR="00CD5206" w:rsidRPr="006E0A21" w:rsidRDefault="00CD5206" w:rsidP="001B0DFD">
      <w:pPr>
        <w:pStyle w:val="Akapitzlist"/>
        <w:spacing w:after="24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 xml:space="preserve">** wskazać rodzaj próbki, jeśli w nazwie próbki nie </w:t>
      </w:r>
      <w:r w:rsidR="000713D3" w:rsidRPr="006E0A21">
        <w:rPr>
          <w:rFonts w:cs="Times New Roman"/>
          <w:sz w:val="16"/>
          <w:szCs w:val="16"/>
        </w:rPr>
        <w:t>jest to jednoznacznie zdefiniowane</w:t>
      </w:r>
    </w:p>
    <w:p w:rsidR="00246CFB" w:rsidRPr="006E0A21" w:rsidRDefault="000367B9" w:rsidP="00246CFB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>**</w:t>
      </w:r>
      <w:r w:rsidR="000713D3" w:rsidRPr="006E0A21">
        <w:rPr>
          <w:rFonts w:cs="Times New Roman"/>
          <w:sz w:val="16"/>
          <w:szCs w:val="16"/>
        </w:rPr>
        <w:t>*</w:t>
      </w:r>
      <w:r w:rsidRPr="006E0A21">
        <w:rPr>
          <w:rFonts w:cs="Times New Roman"/>
          <w:sz w:val="16"/>
          <w:szCs w:val="16"/>
        </w:rPr>
        <w:t xml:space="preserve"> </w:t>
      </w:r>
      <w:r w:rsidR="00246CFB" w:rsidRPr="006E0A21">
        <w:rPr>
          <w:rFonts w:cs="Times New Roman"/>
          <w:sz w:val="16"/>
          <w:szCs w:val="16"/>
        </w:rPr>
        <w:t>w przypadku braku informacji o metodach badawczych, Klient wyraża zgodę na metody stosowane w Labo</w:t>
      </w:r>
      <w:r w:rsidR="00D451D8" w:rsidRPr="006E0A21">
        <w:rPr>
          <w:rFonts w:cs="Times New Roman"/>
          <w:sz w:val="16"/>
          <w:szCs w:val="16"/>
        </w:rPr>
        <w:t>ratorium. Aktualny zakres badań i</w:t>
      </w:r>
      <w:r w:rsidR="00781AD0" w:rsidRPr="006E0A21">
        <w:rPr>
          <w:rFonts w:cs="Times New Roman"/>
          <w:sz w:val="16"/>
          <w:szCs w:val="16"/>
        </w:rPr>
        <w:t> </w:t>
      </w:r>
      <w:r w:rsidR="00D451D8" w:rsidRPr="006E0A21">
        <w:rPr>
          <w:rFonts w:cs="Times New Roman"/>
          <w:sz w:val="16"/>
          <w:szCs w:val="16"/>
        </w:rPr>
        <w:t xml:space="preserve">zakres akredytacji </w:t>
      </w:r>
      <w:r w:rsidR="00246CFB" w:rsidRPr="006E0A21">
        <w:rPr>
          <w:rFonts w:cs="Times New Roman"/>
          <w:sz w:val="16"/>
          <w:szCs w:val="16"/>
        </w:rPr>
        <w:t xml:space="preserve">dostępny na stronie internetowej </w:t>
      </w:r>
      <w:hyperlink r:id="rId9" w:history="1">
        <w:r w:rsidR="00246CFB" w:rsidRPr="006E0A21">
          <w:rPr>
            <w:rStyle w:val="Hipercze"/>
            <w:rFonts w:cs="Times New Roman"/>
            <w:sz w:val="16"/>
            <w:szCs w:val="16"/>
          </w:rPr>
          <w:t>http://bionanopark.pl/autentykacja-win/</w:t>
        </w:r>
      </w:hyperlink>
    </w:p>
    <w:p w:rsidR="00246CFB" w:rsidRPr="006E0A21" w:rsidRDefault="00246CFB" w:rsidP="00246CFB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>****stwierdzenie zgodności wyników badań ze specyfikacją wykonywane jest tylko dla próbek dostarczonych z pełną dokumentacją (specyfikacja/karta produktu). W przypadku braku dokumentacji realizacja badań będzie wstrzymana</w:t>
      </w:r>
    </w:p>
    <w:p w:rsidR="000367B9" w:rsidRPr="006E0A21" w:rsidRDefault="00246CFB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 xml:space="preserve">***** </w:t>
      </w:r>
      <w:r w:rsidR="000367B9" w:rsidRPr="006E0A21">
        <w:rPr>
          <w:rFonts w:cs="Times New Roman"/>
          <w:sz w:val="16"/>
          <w:szCs w:val="16"/>
        </w:rPr>
        <w:t>wyniki badań materiałów Zleceniodawcy wykorzystywane w celach dydaktycznych nie będą publikowane bez jego zgody</w:t>
      </w:r>
    </w:p>
    <w:p w:rsidR="00246CFB" w:rsidRPr="006E0A21" w:rsidRDefault="00E45987" w:rsidP="00246CFB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  <w:r w:rsidRPr="006E0A21">
        <w:rPr>
          <w:rFonts w:cs="Times New Roman"/>
          <w:sz w:val="16"/>
          <w:szCs w:val="16"/>
        </w:rPr>
        <w:t>*****</w:t>
      </w:r>
      <w:r w:rsidR="000713D3" w:rsidRPr="006E0A21">
        <w:rPr>
          <w:rFonts w:cs="Times New Roman"/>
          <w:sz w:val="16"/>
          <w:szCs w:val="16"/>
        </w:rPr>
        <w:t>*</w:t>
      </w:r>
      <w:r w:rsidRPr="006E0A21">
        <w:rPr>
          <w:rFonts w:cs="Times New Roman"/>
          <w:sz w:val="16"/>
          <w:szCs w:val="16"/>
        </w:rPr>
        <w:t xml:space="preserve"> </w:t>
      </w:r>
      <w:r w:rsidR="00246CFB" w:rsidRPr="006E0A21">
        <w:rPr>
          <w:rFonts w:cs="Times New Roman"/>
          <w:sz w:val="16"/>
          <w:szCs w:val="16"/>
        </w:rPr>
        <w:t>nie dotyczy zleceń pozyskiwanych w ramach postępowań przetargowych lub postępowań konkurencyjnych</w:t>
      </w:r>
    </w:p>
    <w:p w:rsidR="00E45987" w:rsidRPr="006E0A21" w:rsidRDefault="00E45987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0713D3" w:rsidRPr="006E0A21" w:rsidRDefault="000713D3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E45987" w:rsidRPr="006E0A21" w:rsidRDefault="00E45987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E45987" w:rsidRPr="006E0A21" w:rsidRDefault="00E45987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E45987" w:rsidRPr="006E0A21" w:rsidRDefault="00E45987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364E35" w:rsidRPr="006E0A21" w:rsidRDefault="00364E35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CB09DF" w:rsidRPr="006E0A21" w:rsidRDefault="00CB09DF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CB09DF" w:rsidRPr="006E0A21" w:rsidRDefault="00CB09DF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p w:rsidR="00364E35" w:rsidRPr="006E0A21" w:rsidRDefault="00364E35" w:rsidP="0019472C">
      <w:pPr>
        <w:pStyle w:val="Akapitzlist"/>
        <w:spacing w:after="120" w:line="240" w:lineRule="auto"/>
        <w:ind w:left="0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2537" w:type="pct"/>
        <w:tblLayout w:type="fixed"/>
        <w:tblLook w:val="0480" w:firstRow="0" w:lastRow="0" w:firstColumn="1" w:lastColumn="0" w:noHBand="0" w:noVBand="1"/>
      </w:tblPr>
      <w:tblGrid>
        <w:gridCol w:w="2235"/>
        <w:gridCol w:w="2693"/>
      </w:tblGrid>
      <w:tr w:rsidR="009754AA" w:rsidRPr="006E0A21" w:rsidTr="009754AA">
        <w:tc>
          <w:tcPr>
            <w:tcW w:w="5000" w:type="pct"/>
            <w:gridSpan w:val="2"/>
            <w:shd w:val="clear" w:color="auto" w:fill="auto"/>
          </w:tcPr>
          <w:p w:rsidR="009754AA" w:rsidRPr="006E0A21" w:rsidRDefault="00E45987" w:rsidP="009754AA">
            <w:pPr>
              <w:rPr>
                <w:rFonts w:cs="Times New Roman"/>
                <w:b/>
                <w:sz w:val="16"/>
                <w:szCs w:val="16"/>
              </w:rPr>
            </w:pPr>
            <w:r w:rsidRPr="006E0A21">
              <w:rPr>
                <w:rFonts w:cs="Times New Roman"/>
                <w:b/>
                <w:sz w:val="16"/>
                <w:szCs w:val="16"/>
              </w:rPr>
              <w:t xml:space="preserve">9. </w:t>
            </w:r>
            <w:r w:rsidR="009754AA" w:rsidRPr="006E0A21">
              <w:rPr>
                <w:rFonts w:cs="Times New Roman"/>
                <w:b/>
                <w:sz w:val="16"/>
                <w:szCs w:val="16"/>
              </w:rPr>
              <w:t>Potwierdzenie odbioru próbki/próbek</w:t>
            </w:r>
            <w:r w:rsidR="00E14989" w:rsidRPr="006E0A21">
              <w:rPr>
                <w:rFonts w:cs="Times New Roman"/>
                <w:b/>
                <w:sz w:val="16"/>
                <w:szCs w:val="16"/>
              </w:rPr>
              <w:t xml:space="preserve"> po badaniu</w:t>
            </w:r>
          </w:p>
        </w:tc>
      </w:tr>
      <w:tr w:rsidR="009754AA" w:rsidRPr="006E0A21" w:rsidTr="009754AA">
        <w:trPr>
          <w:trHeight w:val="475"/>
        </w:trPr>
        <w:tc>
          <w:tcPr>
            <w:tcW w:w="2268" w:type="pct"/>
            <w:shd w:val="clear" w:color="auto" w:fill="auto"/>
          </w:tcPr>
          <w:p w:rsidR="009754AA" w:rsidRPr="006E0A21" w:rsidRDefault="009754AA" w:rsidP="009754AA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Data </w:t>
            </w:r>
          </w:p>
          <w:p w:rsidR="009754AA" w:rsidRPr="006E0A21" w:rsidRDefault="009754AA" w:rsidP="009754AA">
            <w:pPr>
              <w:rPr>
                <w:rFonts w:cs="Times New Roman"/>
                <w:sz w:val="16"/>
                <w:szCs w:val="16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20____ </w:t>
            </w:r>
            <w:r w:rsidRPr="006E0A21">
              <w:rPr>
                <w:rFonts w:cs="Times New Roman"/>
                <w:sz w:val="16"/>
                <w:szCs w:val="16"/>
              </w:rPr>
              <w:sym w:font="Symbol" w:char="F02D"/>
            </w:r>
            <w:r w:rsidRPr="006E0A21">
              <w:rPr>
                <w:rFonts w:cs="Times New Roman"/>
                <w:sz w:val="16"/>
                <w:szCs w:val="16"/>
              </w:rPr>
              <w:t xml:space="preserve"> ____ </w:t>
            </w:r>
            <w:r w:rsidRPr="006E0A21">
              <w:rPr>
                <w:rFonts w:cs="Times New Roman"/>
                <w:sz w:val="16"/>
                <w:szCs w:val="16"/>
              </w:rPr>
              <w:sym w:font="Symbol" w:char="F02D"/>
            </w:r>
            <w:r w:rsidRPr="006E0A21">
              <w:rPr>
                <w:rFonts w:cs="Times New Roman"/>
                <w:sz w:val="16"/>
                <w:szCs w:val="16"/>
              </w:rPr>
              <w:t>____</w:t>
            </w:r>
          </w:p>
        </w:tc>
        <w:tc>
          <w:tcPr>
            <w:tcW w:w="2732" w:type="pct"/>
            <w:shd w:val="clear" w:color="auto" w:fill="auto"/>
          </w:tcPr>
          <w:p w:rsidR="009754AA" w:rsidRPr="006E0A21" w:rsidRDefault="009754AA" w:rsidP="009754AA">
            <w:pPr>
              <w:jc w:val="both"/>
              <w:rPr>
                <w:rFonts w:cs="Times New Roman"/>
                <w:sz w:val="16"/>
                <w:szCs w:val="16"/>
                <w:highlight w:val="lightGray"/>
              </w:rPr>
            </w:pPr>
            <w:r w:rsidRPr="006E0A21">
              <w:rPr>
                <w:rFonts w:cs="Times New Roman"/>
                <w:sz w:val="16"/>
                <w:szCs w:val="16"/>
              </w:rPr>
              <w:t xml:space="preserve">Podpis  </w:t>
            </w:r>
          </w:p>
        </w:tc>
      </w:tr>
    </w:tbl>
    <w:p w:rsidR="00117A2A" w:rsidRPr="006E0A21" w:rsidRDefault="00117A2A" w:rsidP="009754AA">
      <w:pPr>
        <w:rPr>
          <w:sz w:val="16"/>
          <w:szCs w:val="16"/>
        </w:rPr>
      </w:pPr>
    </w:p>
    <w:p w:rsidR="00BC5A47" w:rsidRPr="006E0A21" w:rsidRDefault="00BC5A47" w:rsidP="00BC5A47">
      <w:pPr>
        <w:pStyle w:val="Akapitzlist"/>
        <w:spacing w:after="120" w:line="240" w:lineRule="auto"/>
        <w:ind w:left="0"/>
        <w:jc w:val="both"/>
        <w:rPr>
          <w:rFonts w:ascii="Calibri" w:hAnsi="Calibri" w:cs="Times New Roman"/>
          <w:sz w:val="18"/>
          <w:szCs w:val="20"/>
        </w:rPr>
      </w:pPr>
      <w:r w:rsidRPr="006E0A21">
        <w:rPr>
          <w:rFonts w:ascii="Calibri" w:hAnsi="Calibri" w:cs="Times New Roman"/>
          <w:sz w:val="18"/>
          <w:szCs w:val="20"/>
        </w:rPr>
        <w:t>W związku z zawieraną transakcją handlową „Bionanopark” Sp. z o.o. z siedzibą w Łodzi przy ul. Dubois 114/116 wpisana do KRS za nr 0000187053, posiadająca  NIP o nr 7251870050 informuje, że posiada status dużego przedsiębiorcy w rozumieniu art. 4c ustawy z dnia 8 marca 2013 r. o przeciwdziałaniu nadmiernym opóźnieniom w transakcjach handlowych (Dz.U.2019.118 tj. z dnia 2019.01.2).</w:t>
      </w:r>
    </w:p>
    <w:p w:rsidR="00117A2A" w:rsidRPr="006E0A21" w:rsidRDefault="00117A2A" w:rsidP="00117A2A">
      <w:pPr>
        <w:rPr>
          <w:sz w:val="16"/>
          <w:szCs w:val="16"/>
        </w:rPr>
      </w:pPr>
    </w:p>
    <w:p w:rsidR="00117A2A" w:rsidRPr="006E0A21" w:rsidRDefault="00117A2A" w:rsidP="00117A2A">
      <w:pPr>
        <w:rPr>
          <w:sz w:val="16"/>
          <w:szCs w:val="16"/>
        </w:rPr>
      </w:pPr>
    </w:p>
    <w:p w:rsidR="00117A2A" w:rsidRPr="006E0A21" w:rsidRDefault="00117A2A" w:rsidP="00117A2A">
      <w:pPr>
        <w:rPr>
          <w:sz w:val="16"/>
          <w:szCs w:val="16"/>
        </w:rPr>
      </w:pPr>
    </w:p>
    <w:p w:rsidR="00117A2A" w:rsidRPr="006E0A21" w:rsidRDefault="00117A2A" w:rsidP="00117A2A">
      <w:pPr>
        <w:rPr>
          <w:sz w:val="16"/>
          <w:szCs w:val="16"/>
        </w:rPr>
      </w:pPr>
    </w:p>
    <w:p w:rsidR="00117A2A" w:rsidRPr="006E0A21" w:rsidRDefault="00117A2A" w:rsidP="00117A2A">
      <w:pPr>
        <w:rPr>
          <w:sz w:val="16"/>
          <w:szCs w:val="16"/>
        </w:rPr>
      </w:pPr>
    </w:p>
    <w:p w:rsidR="000367B9" w:rsidRPr="006E0A21" w:rsidRDefault="000367B9" w:rsidP="00CB09DF">
      <w:pPr>
        <w:rPr>
          <w:sz w:val="16"/>
          <w:szCs w:val="16"/>
        </w:rPr>
      </w:pPr>
    </w:p>
    <w:sectPr w:rsidR="000367B9" w:rsidRPr="006E0A21" w:rsidSect="00A73354">
      <w:headerReference w:type="default" r:id="rId10"/>
      <w:footerReference w:type="default" r:id="rId11"/>
      <w:pgSz w:w="11906" w:h="16838"/>
      <w:pgMar w:top="1418" w:right="1276" w:bottom="851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E1" w:rsidRDefault="00F26BE1" w:rsidP="00B56CEB">
      <w:pPr>
        <w:spacing w:after="0" w:line="240" w:lineRule="auto"/>
      </w:pPr>
      <w:r>
        <w:separator/>
      </w:r>
    </w:p>
  </w:endnote>
  <w:endnote w:type="continuationSeparator" w:id="0">
    <w:p w:rsidR="00F26BE1" w:rsidRDefault="00F26BE1" w:rsidP="00B5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uman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269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61ED9" w:rsidRPr="00061ED9" w:rsidRDefault="00061ED9">
        <w:pPr>
          <w:pStyle w:val="Stopka"/>
          <w:jc w:val="right"/>
          <w:rPr>
            <w:rFonts w:ascii="Arial Narrow" w:hAnsi="Arial Narrow"/>
          </w:rPr>
        </w:pPr>
        <w:r w:rsidRPr="00061ED9">
          <w:rPr>
            <w:rFonts w:ascii="Arial Narrow" w:hAnsi="Arial Narrow"/>
          </w:rPr>
          <w:fldChar w:fldCharType="begin"/>
        </w:r>
        <w:r w:rsidRPr="00061ED9">
          <w:rPr>
            <w:rFonts w:ascii="Arial Narrow" w:hAnsi="Arial Narrow"/>
          </w:rPr>
          <w:instrText>PAGE   \* MERGEFORMAT</w:instrText>
        </w:r>
        <w:r w:rsidRPr="00061ED9">
          <w:rPr>
            <w:rFonts w:ascii="Arial Narrow" w:hAnsi="Arial Narrow"/>
          </w:rPr>
          <w:fldChar w:fldCharType="separate"/>
        </w:r>
        <w:r w:rsidR="00516660">
          <w:rPr>
            <w:rFonts w:ascii="Arial Narrow" w:hAnsi="Arial Narrow"/>
            <w:noProof/>
          </w:rPr>
          <w:t>1</w:t>
        </w:r>
        <w:r w:rsidRPr="00061ED9">
          <w:rPr>
            <w:rFonts w:ascii="Arial Narrow" w:hAnsi="Arial Narrow"/>
          </w:rPr>
          <w:fldChar w:fldCharType="end"/>
        </w:r>
        <w:r w:rsidRPr="00061ED9">
          <w:rPr>
            <w:rFonts w:ascii="Arial Narrow" w:hAnsi="Arial Narrow"/>
          </w:rPr>
          <w:t>/</w:t>
        </w:r>
        <w:r w:rsidRPr="00061ED9">
          <w:rPr>
            <w:rFonts w:ascii="Arial Narrow" w:hAnsi="Arial Narrow"/>
          </w:rPr>
          <w:fldChar w:fldCharType="begin"/>
        </w:r>
        <w:r w:rsidRPr="00061ED9">
          <w:rPr>
            <w:rFonts w:ascii="Arial Narrow" w:hAnsi="Arial Narrow"/>
          </w:rPr>
          <w:instrText xml:space="preserve"> NUMPAGES   \* MERGEFORMAT </w:instrText>
        </w:r>
        <w:r w:rsidRPr="00061ED9">
          <w:rPr>
            <w:rFonts w:ascii="Arial Narrow" w:hAnsi="Arial Narrow"/>
          </w:rPr>
          <w:fldChar w:fldCharType="separate"/>
        </w:r>
        <w:r w:rsidR="00516660">
          <w:rPr>
            <w:rFonts w:ascii="Arial Narrow" w:hAnsi="Arial Narrow"/>
            <w:noProof/>
          </w:rPr>
          <w:t>2</w:t>
        </w:r>
        <w:r w:rsidRPr="00061ED9">
          <w:rPr>
            <w:rFonts w:ascii="Arial Narrow" w:hAnsi="Arial Narrow"/>
          </w:rPr>
          <w:fldChar w:fldCharType="end"/>
        </w:r>
      </w:p>
    </w:sdtContent>
  </w:sdt>
  <w:p w:rsidR="00061ED9" w:rsidRDefault="00061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E1" w:rsidRDefault="00F26BE1" w:rsidP="00B56CEB">
      <w:pPr>
        <w:spacing w:after="0" w:line="240" w:lineRule="auto"/>
      </w:pPr>
      <w:r>
        <w:separator/>
      </w:r>
    </w:p>
  </w:footnote>
  <w:footnote w:type="continuationSeparator" w:id="0">
    <w:p w:rsidR="00F26BE1" w:rsidRDefault="00F26BE1" w:rsidP="00B5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DB" w:rsidRDefault="007929D1" w:rsidP="00BF1EDB">
    <w:pPr>
      <w:pStyle w:val="Nagwek"/>
      <w:jc w:val="right"/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7456" behindDoc="0" locked="0" layoutInCell="1" allowOverlap="0" wp14:anchorId="0B43960E" wp14:editId="3AE0598C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075940" cy="3238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B9" w:rsidRPr="00BD1626">
      <w:rPr>
        <w:rFonts w:cs="Times New Roman"/>
        <w:sz w:val="20"/>
        <w:szCs w:val="20"/>
      </w:rPr>
      <w:t xml:space="preserve">Załącznik nr 1 do </w:t>
    </w:r>
    <w:r w:rsidR="00575AA8">
      <w:rPr>
        <w:rFonts w:cs="Times New Roman"/>
        <w:sz w:val="20"/>
        <w:szCs w:val="20"/>
      </w:rPr>
      <w:t>PW</w:t>
    </w:r>
    <w:r w:rsidR="000367B9" w:rsidRPr="00BD1626">
      <w:rPr>
        <w:rFonts w:cs="Times New Roman"/>
        <w:sz w:val="20"/>
        <w:szCs w:val="20"/>
      </w:rPr>
      <w:t>-</w:t>
    </w:r>
    <w:r w:rsidR="00575AA8">
      <w:rPr>
        <w:rFonts w:cs="Times New Roman"/>
        <w:sz w:val="20"/>
        <w:szCs w:val="20"/>
      </w:rPr>
      <w:t xml:space="preserve">LA-02 </w:t>
    </w:r>
    <w:r w:rsidR="000367B9" w:rsidRPr="00BD1626">
      <w:rPr>
        <w:rFonts w:cs="Times New Roman"/>
        <w:sz w:val="20"/>
        <w:szCs w:val="20"/>
      </w:rPr>
      <w:t>wyd.</w:t>
    </w:r>
    <w:r w:rsidR="00EA4389">
      <w:rPr>
        <w:rFonts w:cs="Times New Roman"/>
        <w:sz w:val="20"/>
        <w:szCs w:val="20"/>
      </w:rPr>
      <w:t>4</w:t>
    </w:r>
  </w:p>
  <w:p w:rsidR="00575598" w:rsidRDefault="000367B9" w:rsidP="00983B9C">
    <w:pPr>
      <w:pStyle w:val="Nagwek"/>
      <w:pBdr>
        <w:bottom w:val="single" w:sz="6" w:space="1" w:color="auto"/>
      </w:pBdr>
      <w:spacing w:after="120"/>
      <w:jc w:val="right"/>
      <w:rPr>
        <w:b/>
      </w:rPr>
    </w:pPr>
    <w:r>
      <w:rPr>
        <w:b/>
      </w:rPr>
      <w:t>Formularz zlecenia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A23"/>
    <w:multiLevelType w:val="hybridMultilevel"/>
    <w:tmpl w:val="BF48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3F4"/>
    <w:multiLevelType w:val="hybridMultilevel"/>
    <w:tmpl w:val="7FA0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B"/>
    <w:rsid w:val="000053C9"/>
    <w:rsid w:val="000123D3"/>
    <w:rsid w:val="0001778D"/>
    <w:rsid w:val="000367B9"/>
    <w:rsid w:val="000437AD"/>
    <w:rsid w:val="00061ED9"/>
    <w:rsid w:val="000713D3"/>
    <w:rsid w:val="00076F7F"/>
    <w:rsid w:val="00097EE4"/>
    <w:rsid w:val="000A6E1A"/>
    <w:rsid w:val="000C0628"/>
    <w:rsid w:val="000D424F"/>
    <w:rsid w:val="00117A2A"/>
    <w:rsid w:val="001329FD"/>
    <w:rsid w:val="00164082"/>
    <w:rsid w:val="00176D2E"/>
    <w:rsid w:val="0019472C"/>
    <w:rsid w:val="001970F5"/>
    <w:rsid w:val="001B0DFD"/>
    <w:rsid w:val="001B0EA1"/>
    <w:rsid w:val="001B2EA8"/>
    <w:rsid w:val="001B6741"/>
    <w:rsid w:val="001E37BA"/>
    <w:rsid w:val="001E709D"/>
    <w:rsid w:val="002155CA"/>
    <w:rsid w:val="00231801"/>
    <w:rsid w:val="00246CFB"/>
    <w:rsid w:val="00253717"/>
    <w:rsid w:val="0025587D"/>
    <w:rsid w:val="00281014"/>
    <w:rsid w:val="002875D2"/>
    <w:rsid w:val="002C0916"/>
    <w:rsid w:val="002F01E0"/>
    <w:rsid w:val="00311A40"/>
    <w:rsid w:val="003129AD"/>
    <w:rsid w:val="0031432D"/>
    <w:rsid w:val="00333211"/>
    <w:rsid w:val="00336523"/>
    <w:rsid w:val="00364E35"/>
    <w:rsid w:val="00396741"/>
    <w:rsid w:val="003B4EB8"/>
    <w:rsid w:val="003E77C7"/>
    <w:rsid w:val="00404CF9"/>
    <w:rsid w:val="00430418"/>
    <w:rsid w:val="00431D74"/>
    <w:rsid w:val="004354BF"/>
    <w:rsid w:val="00454B04"/>
    <w:rsid w:val="00462563"/>
    <w:rsid w:val="004C0691"/>
    <w:rsid w:val="004F46DA"/>
    <w:rsid w:val="004F561E"/>
    <w:rsid w:val="00516660"/>
    <w:rsid w:val="00547E55"/>
    <w:rsid w:val="00556F55"/>
    <w:rsid w:val="00575598"/>
    <w:rsid w:val="00575AA8"/>
    <w:rsid w:val="00591365"/>
    <w:rsid w:val="005A02F5"/>
    <w:rsid w:val="005A0972"/>
    <w:rsid w:val="005A7DF4"/>
    <w:rsid w:val="005B0494"/>
    <w:rsid w:val="005C44AA"/>
    <w:rsid w:val="00603003"/>
    <w:rsid w:val="006663BC"/>
    <w:rsid w:val="00694662"/>
    <w:rsid w:val="006A1E33"/>
    <w:rsid w:val="006D4125"/>
    <w:rsid w:val="006E0A21"/>
    <w:rsid w:val="006F07BC"/>
    <w:rsid w:val="006F589E"/>
    <w:rsid w:val="006F68E4"/>
    <w:rsid w:val="0070076C"/>
    <w:rsid w:val="007471E0"/>
    <w:rsid w:val="00752B8D"/>
    <w:rsid w:val="00766FDC"/>
    <w:rsid w:val="00781AD0"/>
    <w:rsid w:val="007929D1"/>
    <w:rsid w:val="00797E38"/>
    <w:rsid w:val="007C2302"/>
    <w:rsid w:val="007C53BD"/>
    <w:rsid w:val="0080198B"/>
    <w:rsid w:val="00822678"/>
    <w:rsid w:val="00823443"/>
    <w:rsid w:val="00830C1E"/>
    <w:rsid w:val="00841FB7"/>
    <w:rsid w:val="008461F3"/>
    <w:rsid w:val="008D22D2"/>
    <w:rsid w:val="009052F9"/>
    <w:rsid w:val="0092409F"/>
    <w:rsid w:val="00942F23"/>
    <w:rsid w:val="009754AA"/>
    <w:rsid w:val="00983B9C"/>
    <w:rsid w:val="00990FC0"/>
    <w:rsid w:val="00994752"/>
    <w:rsid w:val="009B2DC8"/>
    <w:rsid w:val="009C0069"/>
    <w:rsid w:val="009D0993"/>
    <w:rsid w:val="009E2C3E"/>
    <w:rsid w:val="009F026B"/>
    <w:rsid w:val="00A136B1"/>
    <w:rsid w:val="00A33E42"/>
    <w:rsid w:val="00A73354"/>
    <w:rsid w:val="00A976AC"/>
    <w:rsid w:val="00AB146A"/>
    <w:rsid w:val="00AB1696"/>
    <w:rsid w:val="00AD1F6D"/>
    <w:rsid w:val="00AF2522"/>
    <w:rsid w:val="00B12F69"/>
    <w:rsid w:val="00B22AD9"/>
    <w:rsid w:val="00B56CEB"/>
    <w:rsid w:val="00BC3BB3"/>
    <w:rsid w:val="00BC5A47"/>
    <w:rsid w:val="00BD3C8C"/>
    <w:rsid w:val="00BF1EDB"/>
    <w:rsid w:val="00BF28B1"/>
    <w:rsid w:val="00C22715"/>
    <w:rsid w:val="00C23837"/>
    <w:rsid w:val="00C80B17"/>
    <w:rsid w:val="00CA0AA8"/>
    <w:rsid w:val="00CA5682"/>
    <w:rsid w:val="00CA7A4C"/>
    <w:rsid w:val="00CB09DF"/>
    <w:rsid w:val="00CD5206"/>
    <w:rsid w:val="00D12182"/>
    <w:rsid w:val="00D451D8"/>
    <w:rsid w:val="00D82990"/>
    <w:rsid w:val="00D9620E"/>
    <w:rsid w:val="00DB1657"/>
    <w:rsid w:val="00DB5DE8"/>
    <w:rsid w:val="00DE7609"/>
    <w:rsid w:val="00E13A48"/>
    <w:rsid w:val="00E14989"/>
    <w:rsid w:val="00E45987"/>
    <w:rsid w:val="00E9750B"/>
    <w:rsid w:val="00EA4389"/>
    <w:rsid w:val="00F26BE1"/>
    <w:rsid w:val="00F36626"/>
    <w:rsid w:val="00F568C9"/>
    <w:rsid w:val="00F65F45"/>
    <w:rsid w:val="00F723B7"/>
    <w:rsid w:val="00F845D8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C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6CEB"/>
  </w:style>
  <w:style w:type="paragraph" w:styleId="Stopka">
    <w:name w:val="footer"/>
    <w:basedOn w:val="Normalny"/>
    <w:link w:val="StopkaZnak"/>
    <w:uiPriority w:val="99"/>
    <w:unhideWhenUsed/>
    <w:rsid w:val="00B5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CEB"/>
  </w:style>
  <w:style w:type="paragraph" w:styleId="Tekstdymka">
    <w:name w:val="Balloon Text"/>
    <w:basedOn w:val="Normalny"/>
    <w:link w:val="TekstdymkaZnak"/>
    <w:uiPriority w:val="99"/>
    <w:semiHidden/>
    <w:unhideWhenUsed/>
    <w:rsid w:val="00B5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4B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7A2A"/>
    <w:pPr>
      <w:spacing w:after="0" w:line="240" w:lineRule="auto"/>
      <w:ind w:firstLine="709"/>
      <w:jc w:val="both"/>
    </w:pPr>
    <w:rPr>
      <w:rFonts w:ascii="Nauman" w:eastAsia="Nauman" w:hAnsi="Nau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84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C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6CEB"/>
  </w:style>
  <w:style w:type="paragraph" w:styleId="Stopka">
    <w:name w:val="footer"/>
    <w:basedOn w:val="Normalny"/>
    <w:link w:val="StopkaZnak"/>
    <w:uiPriority w:val="99"/>
    <w:unhideWhenUsed/>
    <w:rsid w:val="00B5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CEB"/>
  </w:style>
  <w:style w:type="paragraph" w:styleId="Tekstdymka">
    <w:name w:val="Balloon Text"/>
    <w:basedOn w:val="Normalny"/>
    <w:link w:val="TekstdymkaZnak"/>
    <w:uiPriority w:val="99"/>
    <w:semiHidden/>
    <w:unhideWhenUsed/>
    <w:rsid w:val="00B5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4B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7A2A"/>
    <w:pPr>
      <w:spacing w:after="0" w:line="240" w:lineRule="auto"/>
      <w:ind w:firstLine="709"/>
      <w:jc w:val="both"/>
    </w:pPr>
    <w:rPr>
      <w:rFonts w:ascii="Nauman" w:eastAsia="Nauman" w:hAnsi="Nau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84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onanopark.pl/autentykacja-w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FDA5-4B03-471A-851A-669BFE49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Agata Dominiak</cp:lastModifiedBy>
  <cp:revision>2</cp:revision>
  <cp:lastPrinted>2020-05-20T09:50:00Z</cp:lastPrinted>
  <dcterms:created xsi:type="dcterms:W3CDTF">2020-05-25T07:43:00Z</dcterms:created>
  <dcterms:modified xsi:type="dcterms:W3CDTF">2020-05-25T07:43:00Z</dcterms:modified>
</cp:coreProperties>
</file>